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80" w:rsidRPr="00D85980" w:rsidRDefault="00D85980" w:rsidP="003E5C1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uk-UA" w:eastAsia="ru-RU"/>
        </w:rPr>
      </w:pPr>
      <w:proofErr w:type="spellStart"/>
      <w:r w:rsidRPr="00D85980">
        <w:rPr>
          <w:rFonts w:ascii="Times New Roman" w:eastAsia="Times New Roman" w:hAnsi="Times New Roman" w:cs="Times New Roman"/>
          <w:b/>
          <w:bCs/>
          <w:kern w:val="36"/>
          <w:sz w:val="24"/>
          <w:szCs w:val="24"/>
          <w:lang w:eastAsia="ru-RU"/>
        </w:rPr>
        <w:t>Особливості</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коригування</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податкових</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зобов’язань</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платниками</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єдиного</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податку</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четвертої</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групи</w:t>
      </w:r>
      <w:proofErr w:type="spellEnd"/>
      <w:r w:rsidRPr="00D85980">
        <w:rPr>
          <w:rFonts w:ascii="Times New Roman" w:eastAsia="Times New Roman" w:hAnsi="Times New Roman" w:cs="Times New Roman"/>
          <w:b/>
          <w:bCs/>
          <w:kern w:val="36"/>
          <w:sz w:val="24"/>
          <w:szCs w:val="24"/>
          <w:lang w:eastAsia="ru-RU"/>
        </w:rPr>
        <w:t xml:space="preserve"> </w:t>
      </w:r>
      <w:proofErr w:type="spellStart"/>
      <w:r w:rsidRPr="00D85980">
        <w:rPr>
          <w:rFonts w:ascii="Times New Roman" w:eastAsia="Times New Roman" w:hAnsi="Times New Roman" w:cs="Times New Roman"/>
          <w:b/>
          <w:bCs/>
          <w:kern w:val="36"/>
          <w:sz w:val="24"/>
          <w:szCs w:val="24"/>
          <w:lang w:eastAsia="ru-RU"/>
        </w:rPr>
        <w:t>згідно</w:t>
      </w:r>
      <w:proofErr w:type="spellEnd"/>
      <w:r w:rsidRPr="00D85980">
        <w:rPr>
          <w:rFonts w:ascii="Times New Roman" w:eastAsia="Times New Roman" w:hAnsi="Times New Roman" w:cs="Times New Roman"/>
          <w:b/>
          <w:bCs/>
          <w:kern w:val="36"/>
          <w:sz w:val="24"/>
          <w:szCs w:val="24"/>
          <w:lang w:eastAsia="ru-RU"/>
        </w:rPr>
        <w:t xml:space="preserve"> Закону </w:t>
      </w:r>
      <w:proofErr w:type="spellStart"/>
      <w:r w:rsidRPr="00D85980">
        <w:rPr>
          <w:rFonts w:ascii="Times New Roman" w:eastAsia="Times New Roman" w:hAnsi="Times New Roman" w:cs="Times New Roman"/>
          <w:b/>
          <w:bCs/>
          <w:kern w:val="36"/>
          <w:sz w:val="24"/>
          <w:szCs w:val="24"/>
          <w:lang w:eastAsia="ru-RU"/>
        </w:rPr>
        <w:t>України</w:t>
      </w:r>
      <w:proofErr w:type="spellEnd"/>
      <w:r w:rsidRPr="00D85980">
        <w:rPr>
          <w:rFonts w:ascii="Times New Roman" w:eastAsia="Times New Roman" w:hAnsi="Times New Roman" w:cs="Times New Roman"/>
          <w:b/>
          <w:bCs/>
          <w:kern w:val="36"/>
          <w:sz w:val="24"/>
          <w:szCs w:val="24"/>
          <w:lang w:eastAsia="ru-RU"/>
        </w:rPr>
        <w:t xml:space="preserve"> № 3050</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val="uk-UA" w:eastAsia="ru-RU"/>
        </w:rPr>
      </w:pPr>
      <w:r w:rsidRPr="00D85980">
        <w:rPr>
          <w:rFonts w:ascii="Times New Roman" w:eastAsia="Times New Roman" w:hAnsi="Times New Roman" w:cs="Times New Roman"/>
          <w:sz w:val="24"/>
          <w:szCs w:val="24"/>
          <w:lang w:val="uk-UA" w:eastAsia="ru-RU"/>
        </w:rPr>
        <w:t>Відділ комунікацій з громадськістю управління інформаційної взаємодії Головного управління ДПС у Дніпропетровській обл</w:t>
      </w:r>
      <w:r w:rsidR="00D91810">
        <w:rPr>
          <w:rFonts w:ascii="Times New Roman" w:eastAsia="Times New Roman" w:hAnsi="Times New Roman" w:cs="Times New Roman"/>
          <w:sz w:val="24"/>
          <w:szCs w:val="24"/>
          <w:lang w:val="uk-UA" w:eastAsia="ru-RU"/>
        </w:rPr>
        <w:t xml:space="preserve">асті </w:t>
      </w:r>
      <w:r w:rsidRPr="00D85980">
        <w:rPr>
          <w:rFonts w:ascii="Times New Roman" w:eastAsia="Times New Roman" w:hAnsi="Times New Roman" w:cs="Times New Roman"/>
          <w:sz w:val="24"/>
          <w:szCs w:val="24"/>
          <w:lang w:val="uk-UA" w:eastAsia="ru-RU"/>
        </w:rPr>
        <w:t>повідомляє, що 06.05.2023 набув чинності Закон України від 11</w:t>
      </w:r>
      <w:r w:rsidRPr="00D85980">
        <w:rPr>
          <w:rFonts w:ascii="Times New Roman" w:eastAsia="Times New Roman" w:hAnsi="Times New Roman" w:cs="Times New Roman"/>
          <w:sz w:val="24"/>
          <w:szCs w:val="24"/>
          <w:lang w:eastAsia="ru-RU"/>
        </w:rPr>
        <w:t> </w:t>
      </w:r>
      <w:r w:rsidRPr="00D85980">
        <w:rPr>
          <w:rFonts w:ascii="Times New Roman" w:eastAsia="Times New Roman" w:hAnsi="Times New Roman" w:cs="Times New Roman"/>
          <w:sz w:val="24"/>
          <w:szCs w:val="24"/>
          <w:lang w:val="uk-UA" w:eastAsia="ru-RU"/>
        </w:rPr>
        <w:t>квітня 2023 року №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 № 3050).</w:t>
      </w:r>
      <w:r w:rsidRPr="00D85980">
        <w:rPr>
          <w:rFonts w:ascii="Times New Roman" w:eastAsia="Times New Roman" w:hAnsi="Times New Roman" w:cs="Times New Roman"/>
          <w:sz w:val="24"/>
          <w:szCs w:val="24"/>
          <w:lang w:eastAsia="ru-RU"/>
        </w:rPr>
        <w:t> </w:t>
      </w:r>
      <w:r w:rsidRPr="00D85980">
        <w:rPr>
          <w:rFonts w:ascii="Times New Roman" w:eastAsia="Times New Roman" w:hAnsi="Times New Roman" w:cs="Times New Roman"/>
          <w:sz w:val="24"/>
          <w:szCs w:val="24"/>
          <w:lang w:val="uk-UA"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r w:rsidRPr="00D85980">
        <w:rPr>
          <w:rFonts w:ascii="Times New Roman" w:eastAsia="Times New Roman" w:hAnsi="Times New Roman" w:cs="Times New Roman"/>
          <w:sz w:val="24"/>
          <w:szCs w:val="24"/>
          <w:lang w:eastAsia="ru-RU"/>
        </w:rPr>
        <w:t xml:space="preserve">Законом № 3050, </w:t>
      </w:r>
      <w:proofErr w:type="spellStart"/>
      <w:r w:rsidRPr="00D85980">
        <w:rPr>
          <w:rFonts w:ascii="Times New Roman" w:eastAsia="Times New Roman" w:hAnsi="Times New Roman" w:cs="Times New Roman"/>
          <w:sz w:val="24"/>
          <w:szCs w:val="24"/>
          <w:lang w:eastAsia="ru-RU"/>
        </w:rPr>
        <w:t>зокрема</w:t>
      </w:r>
      <w:proofErr w:type="spellEnd"/>
      <w:r w:rsidRPr="00D85980">
        <w:rPr>
          <w:rFonts w:ascii="Times New Roman" w:eastAsia="Times New Roman" w:hAnsi="Times New Roman" w:cs="Times New Roman"/>
          <w:sz w:val="24"/>
          <w:szCs w:val="24"/>
          <w:lang w:eastAsia="ru-RU"/>
        </w:rPr>
        <w:t xml:space="preserve"> п. 69 </w:t>
      </w:r>
      <w:proofErr w:type="spellStart"/>
      <w:proofErr w:type="gramStart"/>
      <w:r w:rsidRPr="00D85980">
        <w:rPr>
          <w:rFonts w:ascii="Times New Roman" w:eastAsia="Times New Roman" w:hAnsi="Times New Roman" w:cs="Times New Roman"/>
          <w:sz w:val="24"/>
          <w:szCs w:val="24"/>
          <w:lang w:eastAsia="ru-RU"/>
        </w:rPr>
        <w:t>п</w:t>
      </w:r>
      <w:proofErr w:type="gramEnd"/>
      <w:r w:rsidRPr="00D85980">
        <w:rPr>
          <w:rFonts w:ascii="Times New Roman" w:eastAsia="Times New Roman" w:hAnsi="Times New Roman" w:cs="Times New Roman"/>
          <w:sz w:val="24"/>
          <w:szCs w:val="24"/>
          <w:lang w:eastAsia="ru-RU"/>
        </w:rPr>
        <w:t>ідрозділу</w:t>
      </w:r>
      <w:proofErr w:type="spellEnd"/>
      <w:r w:rsidRPr="00D85980">
        <w:rPr>
          <w:rFonts w:ascii="Times New Roman" w:eastAsia="Times New Roman" w:hAnsi="Times New Roman" w:cs="Times New Roman"/>
          <w:sz w:val="24"/>
          <w:szCs w:val="24"/>
          <w:lang w:eastAsia="ru-RU"/>
        </w:rPr>
        <w:t xml:space="preserve"> 10 </w:t>
      </w:r>
      <w:proofErr w:type="spellStart"/>
      <w:r w:rsidRPr="00D85980">
        <w:rPr>
          <w:rFonts w:ascii="Times New Roman" w:eastAsia="Times New Roman" w:hAnsi="Times New Roman" w:cs="Times New Roman"/>
          <w:sz w:val="24"/>
          <w:szCs w:val="24"/>
          <w:lang w:eastAsia="ru-RU"/>
        </w:rPr>
        <w:t>розділу</w:t>
      </w:r>
      <w:proofErr w:type="spellEnd"/>
      <w:r w:rsidRPr="00D85980">
        <w:rPr>
          <w:rFonts w:ascii="Times New Roman" w:eastAsia="Times New Roman" w:hAnsi="Times New Roman" w:cs="Times New Roman"/>
          <w:sz w:val="24"/>
          <w:szCs w:val="24"/>
          <w:lang w:eastAsia="ru-RU"/>
        </w:rPr>
        <w:t xml:space="preserve"> ХХ </w:t>
      </w:r>
      <w:proofErr w:type="spellStart"/>
      <w:r w:rsidRPr="00D85980">
        <w:rPr>
          <w:rFonts w:ascii="Times New Roman" w:eastAsia="Times New Roman" w:hAnsi="Times New Roman" w:cs="Times New Roman"/>
          <w:sz w:val="24"/>
          <w:szCs w:val="24"/>
          <w:lang w:eastAsia="ru-RU"/>
        </w:rPr>
        <w:t>Податкового</w:t>
      </w:r>
      <w:proofErr w:type="spellEnd"/>
      <w:r w:rsidRPr="00D85980">
        <w:rPr>
          <w:rFonts w:ascii="Times New Roman" w:eastAsia="Times New Roman" w:hAnsi="Times New Roman" w:cs="Times New Roman"/>
          <w:sz w:val="24"/>
          <w:szCs w:val="24"/>
          <w:lang w:eastAsia="ru-RU"/>
        </w:rPr>
        <w:t xml:space="preserve"> кодексу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далі</w:t>
      </w:r>
      <w:proofErr w:type="spellEnd"/>
      <w:r w:rsidRPr="00D85980">
        <w:rPr>
          <w:rFonts w:ascii="Times New Roman" w:eastAsia="Times New Roman" w:hAnsi="Times New Roman" w:cs="Times New Roman"/>
          <w:sz w:val="24"/>
          <w:szCs w:val="24"/>
          <w:lang w:eastAsia="ru-RU"/>
        </w:rPr>
        <w:t xml:space="preserve"> – ПКУ) </w:t>
      </w:r>
      <w:proofErr w:type="spellStart"/>
      <w:r w:rsidRPr="00D85980">
        <w:rPr>
          <w:rFonts w:ascii="Times New Roman" w:eastAsia="Times New Roman" w:hAnsi="Times New Roman" w:cs="Times New Roman"/>
          <w:sz w:val="24"/>
          <w:szCs w:val="24"/>
          <w:lang w:eastAsia="ru-RU"/>
        </w:rPr>
        <w:t>доповнено</w:t>
      </w:r>
      <w:proofErr w:type="spellEnd"/>
      <w:r w:rsidRPr="00D85980">
        <w:rPr>
          <w:rFonts w:ascii="Times New Roman" w:eastAsia="Times New Roman" w:hAnsi="Times New Roman" w:cs="Times New Roman"/>
          <w:sz w:val="24"/>
          <w:szCs w:val="24"/>
          <w:lang w:eastAsia="ru-RU"/>
        </w:rPr>
        <w:t xml:space="preserve"> п. п. 69.33.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r w:rsidRPr="00D85980">
        <w:rPr>
          <w:rFonts w:ascii="Times New Roman" w:eastAsia="Times New Roman" w:hAnsi="Times New Roman" w:cs="Times New Roman"/>
          <w:sz w:val="24"/>
          <w:szCs w:val="24"/>
          <w:lang w:eastAsia="ru-RU"/>
        </w:rPr>
        <w:t>Відповідно</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вищезазначеного</w:t>
      </w:r>
      <w:proofErr w:type="spellEnd"/>
      <w:r w:rsidRPr="00D85980">
        <w:rPr>
          <w:rFonts w:ascii="Times New Roman" w:eastAsia="Times New Roman" w:hAnsi="Times New Roman" w:cs="Times New Roman"/>
          <w:sz w:val="24"/>
          <w:szCs w:val="24"/>
          <w:lang w:eastAsia="ru-RU"/>
        </w:rPr>
        <w:t xml:space="preserve"> </w:t>
      </w:r>
      <w:proofErr w:type="spellStart"/>
      <w:proofErr w:type="gramStart"/>
      <w:r w:rsidRPr="00D85980">
        <w:rPr>
          <w:rFonts w:ascii="Times New Roman" w:eastAsia="Times New Roman" w:hAnsi="Times New Roman" w:cs="Times New Roman"/>
          <w:sz w:val="24"/>
          <w:szCs w:val="24"/>
          <w:lang w:eastAsia="ru-RU"/>
        </w:rPr>
        <w:t>п</w:t>
      </w:r>
      <w:proofErr w:type="gramEnd"/>
      <w:r w:rsidRPr="00D85980">
        <w:rPr>
          <w:rFonts w:ascii="Times New Roman" w:eastAsia="Times New Roman" w:hAnsi="Times New Roman" w:cs="Times New Roman"/>
          <w:sz w:val="24"/>
          <w:szCs w:val="24"/>
          <w:lang w:eastAsia="ru-RU"/>
        </w:rPr>
        <w:t>ідпункту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1 </w:t>
      </w:r>
      <w:proofErr w:type="spellStart"/>
      <w:r w:rsidRPr="00D85980">
        <w:rPr>
          <w:rFonts w:ascii="Times New Roman" w:eastAsia="Times New Roman" w:hAnsi="Times New Roman" w:cs="Times New Roman"/>
          <w:sz w:val="24"/>
          <w:szCs w:val="24"/>
          <w:lang w:eastAsia="ru-RU"/>
        </w:rPr>
        <w:t>березня</w:t>
      </w:r>
      <w:proofErr w:type="spellEnd"/>
      <w:r w:rsidRPr="00D85980">
        <w:rPr>
          <w:rFonts w:ascii="Times New Roman" w:eastAsia="Times New Roman" w:hAnsi="Times New Roman" w:cs="Times New Roman"/>
          <w:sz w:val="24"/>
          <w:szCs w:val="24"/>
          <w:lang w:eastAsia="ru-RU"/>
        </w:rPr>
        <w:t xml:space="preserve"> 2022 року, не </w:t>
      </w:r>
      <w:proofErr w:type="spellStart"/>
      <w:r w:rsidRPr="00D85980">
        <w:rPr>
          <w:rFonts w:ascii="Times New Roman" w:eastAsia="Times New Roman" w:hAnsi="Times New Roman" w:cs="Times New Roman"/>
          <w:sz w:val="24"/>
          <w:szCs w:val="24"/>
          <w:lang w:eastAsia="ru-RU"/>
        </w:rPr>
        <w:t>нараховується</w:t>
      </w:r>
      <w:proofErr w:type="spellEnd"/>
      <w:r w:rsidRPr="00D85980">
        <w:rPr>
          <w:rFonts w:ascii="Times New Roman" w:eastAsia="Times New Roman" w:hAnsi="Times New Roman" w:cs="Times New Roman"/>
          <w:sz w:val="24"/>
          <w:szCs w:val="24"/>
          <w:lang w:eastAsia="ru-RU"/>
        </w:rPr>
        <w:t xml:space="preserve"> та не </w:t>
      </w:r>
      <w:proofErr w:type="spellStart"/>
      <w:r w:rsidRPr="00D85980">
        <w:rPr>
          <w:rFonts w:ascii="Times New Roman" w:eastAsia="Times New Roman" w:hAnsi="Times New Roman" w:cs="Times New Roman"/>
          <w:sz w:val="24"/>
          <w:szCs w:val="24"/>
          <w:lang w:eastAsia="ru-RU"/>
        </w:rPr>
        <w:t>сплачується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єдиний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податок</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площі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сільськогосподарських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угідь</w:t>
      </w:r>
      <w:proofErr w:type="spellEnd"/>
      <w:r w:rsidRPr="00D85980">
        <w:rPr>
          <w:rFonts w:ascii="Times New Roman" w:eastAsia="Times New Roman" w:hAnsi="Times New Roman" w:cs="Times New Roman"/>
          <w:sz w:val="24"/>
          <w:szCs w:val="24"/>
          <w:lang w:eastAsia="ru-RU"/>
        </w:rPr>
        <w:t xml:space="preserve"> та/</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земель водного фонду, </w:t>
      </w:r>
      <w:proofErr w:type="spellStart"/>
      <w:r w:rsidRPr="00D85980">
        <w:rPr>
          <w:rFonts w:ascii="Times New Roman" w:eastAsia="Times New Roman" w:hAnsi="Times New Roman" w:cs="Times New Roman"/>
          <w:sz w:val="24"/>
          <w:szCs w:val="24"/>
          <w:lang w:eastAsia="ru-RU"/>
        </w:rPr>
        <w:t>що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перебуває</w:t>
      </w:r>
      <w:proofErr w:type="spellEnd"/>
      <w:r w:rsidRPr="00D85980">
        <w:rPr>
          <w:rFonts w:ascii="Times New Roman" w:eastAsia="Times New Roman" w:hAnsi="Times New Roman" w:cs="Times New Roman"/>
          <w:sz w:val="24"/>
          <w:szCs w:val="24"/>
          <w:lang w:eastAsia="ru-RU"/>
        </w:rPr>
        <w:t xml:space="preserve"> у </w:t>
      </w:r>
      <w:proofErr w:type="spellStart"/>
      <w:r w:rsidRPr="00D85980">
        <w:rPr>
          <w:rFonts w:ascii="Times New Roman" w:eastAsia="Times New Roman" w:hAnsi="Times New Roman" w:cs="Times New Roman"/>
          <w:sz w:val="24"/>
          <w:szCs w:val="24"/>
          <w:lang w:eastAsia="ru-RU"/>
        </w:rPr>
        <w:t>власності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сільськогосподарського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товаровиробника</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надана</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йому</w:t>
      </w:r>
      <w:proofErr w:type="spellEnd"/>
      <w:r w:rsidRPr="00D85980">
        <w:rPr>
          <w:rFonts w:ascii="Times New Roman" w:eastAsia="Times New Roman" w:hAnsi="Times New Roman" w:cs="Times New Roman"/>
          <w:sz w:val="24"/>
          <w:szCs w:val="24"/>
          <w:lang w:eastAsia="ru-RU"/>
        </w:rPr>
        <w:t xml:space="preserve"> у </w:t>
      </w:r>
      <w:proofErr w:type="spellStart"/>
      <w:r w:rsidRPr="00D85980">
        <w:rPr>
          <w:rFonts w:ascii="Times New Roman" w:eastAsia="Times New Roman" w:hAnsi="Times New Roman" w:cs="Times New Roman"/>
          <w:sz w:val="24"/>
          <w:szCs w:val="24"/>
          <w:lang w:eastAsia="ru-RU"/>
        </w:rPr>
        <w:t>користування</w:t>
      </w:r>
      <w:proofErr w:type="spellEnd"/>
      <w:r w:rsidRPr="00D85980">
        <w:rPr>
          <w:rFonts w:ascii="Times New Roman" w:eastAsia="Times New Roman" w:hAnsi="Times New Roman" w:cs="Times New Roman"/>
          <w:sz w:val="24"/>
          <w:szCs w:val="24"/>
          <w:lang w:eastAsia="ru-RU"/>
        </w:rPr>
        <w:t xml:space="preserve">, у тому </w:t>
      </w:r>
      <w:proofErr w:type="spellStart"/>
      <w:r w:rsidRPr="00D85980">
        <w:rPr>
          <w:rFonts w:ascii="Times New Roman" w:eastAsia="Times New Roman" w:hAnsi="Times New Roman" w:cs="Times New Roman"/>
          <w:sz w:val="24"/>
          <w:szCs w:val="24"/>
          <w:lang w:eastAsia="ru-RU"/>
        </w:rPr>
        <w:t>числі</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умовах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оренди</w:t>
      </w:r>
      <w:proofErr w:type="spellEnd"/>
      <w:r w:rsidRPr="00D85980">
        <w:rPr>
          <w:rFonts w:ascii="Times New Roman" w:eastAsia="Times New Roman" w:hAnsi="Times New Roman" w:cs="Times New Roman"/>
          <w:sz w:val="24"/>
          <w:szCs w:val="24"/>
          <w:lang w:eastAsia="ru-RU"/>
        </w:rPr>
        <w:t xml:space="preserve">, у </w:t>
      </w:r>
      <w:proofErr w:type="spellStart"/>
      <w:r w:rsidRPr="00D85980">
        <w:rPr>
          <w:rFonts w:ascii="Times New Roman" w:eastAsia="Times New Roman" w:hAnsi="Times New Roman" w:cs="Times New Roman"/>
          <w:sz w:val="24"/>
          <w:szCs w:val="24"/>
          <w:lang w:eastAsia="ru-RU"/>
        </w:rPr>
        <w:t>податкових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періодах</w:t>
      </w:r>
      <w:proofErr w:type="spellEnd"/>
      <w:r w:rsidRPr="00D85980">
        <w:rPr>
          <w:rFonts w:ascii="Times New Roman" w:eastAsia="Times New Roman" w:hAnsi="Times New Roman" w:cs="Times New Roman"/>
          <w:sz w:val="24"/>
          <w:szCs w:val="24"/>
          <w:lang w:eastAsia="ru-RU"/>
        </w:rPr>
        <w:t xml:space="preserve">, коли на </w:t>
      </w:r>
      <w:proofErr w:type="spellStart"/>
      <w:r w:rsidRPr="00D85980">
        <w:rPr>
          <w:rFonts w:ascii="Times New Roman" w:eastAsia="Times New Roman" w:hAnsi="Times New Roman" w:cs="Times New Roman"/>
          <w:sz w:val="24"/>
          <w:szCs w:val="24"/>
          <w:lang w:eastAsia="ru-RU"/>
        </w:rPr>
        <w:t>територіях</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яких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розташовані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такі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сільськогосподарські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угіддя</w:t>
      </w:r>
      <w:proofErr w:type="spellEnd"/>
      <w:r w:rsidRPr="00D85980">
        <w:rPr>
          <w:rFonts w:ascii="Times New Roman" w:eastAsia="Times New Roman" w:hAnsi="Times New Roman" w:cs="Times New Roman"/>
          <w:sz w:val="24"/>
          <w:szCs w:val="24"/>
          <w:lang w:eastAsia="ru-RU"/>
        </w:rPr>
        <w:t xml:space="preserve"> та/</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землі</w:t>
      </w:r>
      <w:proofErr w:type="spellEnd"/>
      <w:r w:rsidRPr="00D85980">
        <w:rPr>
          <w:rFonts w:ascii="Times New Roman" w:eastAsia="Times New Roman" w:hAnsi="Times New Roman" w:cs="Times New Roman"/>
          <w:sz w:val="24"/>
          <w:szCs w:val="24"/>
          <w:lang w:eastAsia="ru-RU"/>
        </w:rPr>
        <w:t xml:space="preserve"> водного фонду, </w:t>
      </w:r>
      <w:proofErr w:type="spellStart"/>
      <w:r w:rsidRPr="00D85980">
        <w:rPr>
          <w:rFonts w:ascii="Times New Roman" w:eastAsia="Times New Roman" w:hAnsi="Times New Roman" w:cs="Times New Roman"/>
          <w:sz w:val="24"/>
          <w:szCs w:val="24"/>
          <w:lang w:eastAsia="ru-RU"/>
        </w:rPr>
        <w:t>ведуться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бойові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території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окуповані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збройними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формуваннями</w:t>
      </w:r>
      <w:proofErr w:type="spellEnd"/>
      <w:proofErr w:type="gramStart"/>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w:t>
      </w:r>
      <w:proofErr w:type="gramEnd"/>
      <w:r w:rsidRPr="00D85980">
        <w:rPr>
          <w:rFonts w:ascii="Times New Roman" w:eastAsia="Times New Roman" w:hAnsi="Times New Roman" w:cs="Times New Roman"/>
          <w:sz w:val="24"/>
          <w:szCs w:val="24"/>
          <w:lang w:eastAsia="ru-RU"/>
        </w:rPr>
        <w:t>осійської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Федерації</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дати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завершення</w:t>
      </w:r>
      <w:proofErr w:type="spellEnd"/>
      <w:r w:rsidRPr="00D85980">
        <w:rPr>
          <w:rFonts w:ascii="Times New Roman" w:eastAsia="Times New Roman" w:hAnsi="Times New Roman" w:cs="Times New Roman"/>
          <w:sz w:val="24"/>
          <w:szCs w:val="24"/>
          <w:lang w:eastAsia="ru-RU"/>
        </w:rPr>
        <w:t xml:space="preserve"> на таких </w:t>
      </w:r>
      <w:proofErr w:type="spellStart"/>
      <w:r w:rsidRPr="00D85980">
        <w:rPr>
          <w:rFonts w:ascii="Times New Roman" w:eastAsia="Times New Roman" w:hAnsi="Times New Roman" w:cs="Times New Roman"/>
          <w:sz w:val="24"/>
          <w:szCs w:val="24"/>
          <w:lang w:eastAsia="ru-RU"/>
        </w:rPr>
        <w:t>територіях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активних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бойових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окупації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Російською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Федерацією</w:t>
      </w:r>
      <w:proofErr w:type="spellEnd"/>
      <w:r w:rsidRPr="00D85980">
        <w:rPr>
          <w:rFonts w:ascii="Times New Roman" w:eastAsia="Times New Roman" w:hAnsi="Times New Roman" w:cs="Times New Roman"/>
          <w:sz w:val="24"/>
          <w:szCs w:val="24"/>
          <w:lang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r w:rsidRPr="00D85980">
        <w:rPr>
          <w:rFonts w:ascii="Times New Roman" w:eastAsia="Times New Roman" w:hAnsi="Times New Roman" w:cs="Times New Roman"/>
          <w:sz w:val="24"/>
          <w:szCs w:val="24"/>
          <w:lang w:eastAsia="ru-RU"/>
        </w:rPr>
        <w:t>Дія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цього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підпункту</w:t>
      </w:r>
      <w:proofErr w:type="spellEnd"/>
      <w:r w:rsidRPr="00D85980">
        <w:rPr>
          <w:rFonts w:ascii="Times New Roman" w:eastAsia="Times New Roman" w:hAnsi="Times New Roman" w:cs="Times New Roman"/>
          <w:sz w:val="24"/>
          <w:szCs w:val="24"/>
          <w:lang w:eastAsia="ru-RU"/>
        </w:rPr>
        <w:t xml:space="preserve"> не </w:t>
      </w:r>
      <w:proofErr w:type="spellStart"/>
      <w:r w:rsidRPr="00D85980">
        <w:rPr>
          <w:rFonts w:ascii="Times New Roman" w:eastAsia="Times New Roman" w:hAnsi="Times New Roman" w:cs="Times New Roman"/>
          <w:sz w:val="24"/>
          <w:szCs w:val="24"/>
          <w:lang w:eastAsia="ru-RU"/>
        </w:rPr>
        <w:t>поширюється</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земельні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ділянки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розташовані</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територіях</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яких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ведуться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активні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бойові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тимчасова</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окупація</w:t>
      </w:r>
      <w:proofErr w:type="spellEnd"/>
      <w:proofErr w:type="gramStart"/>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w:t>
      </w:r>
      <w:proofErr w:type="gramEnd"/>
      <w:r w:rsidRPr="00D85980">
        <w:rPr>
          <w:rFonts w:ascii="Times New Roman" w:eastAsia="Times New Roman" w:hAnsi="Times New Roman" w:cs="Times New Roman"/>
          <w:sz w:val="24"/>
          <w:szCs w:val="24"/>
          <w:lang w:eastAsia="ru-RU"/>
        </w:rPr>
        <w:t>осійською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Федерацією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завершені</w:t>
      </w:r>
      <w:proofErr w:type="spellEnd"/>
      <w:r w:rsidRPr="00D85980">
        <w:rPr>
          <w:rFonts w:ascii="Times New Roman" w:eastAsia="Times New Roman" w:hAnsi="Times New Roman" w:cs="Times New Roman"/>
          <w:sz w:val="24"/>
          <w:szCs w:val="24"/>
          <w:lang w:eastAsia="ru-RU"/>
        </w:rPr>
        <w:t xml:space="preserve"> до 1 </w:t>
      </w:r>
      <w:proofErr w:type="spellStart"/>
      <w:r w:rsidRPr="00D85980">
        <w:rPr>
          <w:rFonts w:ascii="Times New Roman" w:eastAsia="Times New Roman" w:hAnsi="Times New Roman" w:cs="Times New Roman"/>
          <w:sz w:val="24"/>
          <w:szCs w:val="24"/>
          <w:lang w:eastAsia="ru-RU"/>
        </w:rPr>
        <w:t>травня</w:t>
      </w:r>
      <w:proofErr w:type="spellEnd"/>
      <w:r w:rsidRPr="00D85980">
        <w:rPr>
          <w:rFonts w:ascii="Times New Roman" w:eastAsia="Times New Roman" w:hAnsi="Times New Roman" w:cs="Times New Roman"/>
          <w:sz w:val="24"/>
          <w:szCs w:val="24"/>
          <w:lang w:eastAsia="ru-RU"/>
        </w:rPr>
        <w:t xml:space="preserve"> 2022 року.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r w:rsidRPr="00D85980">
        <w:rPr>
          <w:rFonts w:ascii="Times New Roman" w:eastAsia="Times New Roman" w:hAnsi="Times New Roman" w:cs="Times New Roman"/>
          <w:sz w:val="24"/>
          <w:szCs w:val="24"/>
          <w:lang w:eastAsia="ru-RU"/>
        </w:rPr>
        <w:t>Дати</w:t>
      </w:r>
      <w:proofErr w:type="spellEnd"/>
      <w:r w:rsidRPr="00D85980">
        <w:rPr>
          <w:rFonts w:ascii="Times New Roman" w:eastAsia="Times New Roman" w:hAnsi="Times New Roman" w:cs="Times New Roman"/>
          <w:sz w:val="24"/>
          <w:szCs w:val="24"/>
          <w:lang w:eastAsia="ru-RU"/>
        </w:rPr>
        <w:t xml:space="preserve"> початку та </w:t>
      </w:r>
      <w:proofErr w:type="spellStart"/>
      <w:r w:rsidRPr="00D85980">
        <w:rPr>
          <w:rFonts w:ascii="Times New Roman" w:eastAsia="Times New Roman" w:hAnsi="Times New Roman" w:cs="Times New Roman"/>
          <w:sz w:val="24"/>
          <w:szCs w:val="24"/>
          <w:lang w:eastAsia="ru-RU"/>
        </w:rPr>
        <w:t>завершення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активних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бойових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окупації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визначаються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відповідно</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даних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Переліку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територій</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яких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ведуться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велися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бойові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окупованих</w:t>
      </w:r>
      <w:proofErr w:type="spellEnd"/>
      <w:proofErr w:type="gramStart"/>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w:t>
      </w:r>
      <w:proofErr w:type="gramEnd"/>
      <w:r w:rsidRPr="00D85980">
        <w:rPr>
          <w:rFonts w:ascii="Times New Roman" w:eastAsia="Times New Roman" w:hAnsi="Times New Roman" w:cs="Times New Roman"/>
          <w:sz w:val="24"/>
          <w:szCs w:val="24"/>
          <w:lang w:eastAsia="ru-RU"/>
        </w:rPr>
        <w:t>осійською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Федерацією</w:t>
      </w:r>
      <w:proofErr w:type="spellEnd"/>
      <w:r w:rsidRPr="00D85980">
        <w:rPr>
          <w:rFonts w:ascii="Times New Roman" w:eastAsia="Times New Roman" w:hAnsi="Times New Roman" w:cs="Times New Roman"/>
          <w:sz w:val="24"/>
          <w:szCs w:val="24"/>
          <w:lang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r w:rsidRPr="00D85980">
        <w:rPr>
          <w:rFonts w:ascii="Times New Roman" w:eastAsia="Times New Roman" w:hAnsi="Times New Roman" w:cs="Times New Roman"/>
          <w:sz w:val="24"/>
          <w:szCs w:val="24"/>
          <w:lang w:eastAsia="ru-RU"/>
        </w:rPr>
        <w:t>Перелік</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територій</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яких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ведуться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велися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бойові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тимчасово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окупованих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Російською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Федерацією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визначається</w:t>
      </w:r>
      <w:proofErr w:type="spellEnd"/>
      <w:r w:rsidRPr="00D85980">
        <w:rPr>
          <w:rFonts w:ascii="Times New Roman" w:eastAsia="Times New Roman" w:hAnsi="Times New Roman" w:cs="Times New Roman"/>
          <w:sz w:val="24"/>
          <w:szCs w:val="24"/>
          <w:lang w:eastAsia="ru-RU"/>
        </w:rPr>
        <w:t xml:space="preserve"> у </w:t>
      </w:r>
      <w:proofErr w:type="spellStart"/>
      <w:r w:rsidRPr="00D85980">
        <w:rPr>
          <w:rFonts w:ascii="Times New Roman" w:eastAsia="Times New Roman" w:hAnsi="Times New Roman" w:cs="Times New Roman"/>
          <w:sz w:val="24"/>
          <w:szCs w:val="24"/>
          <w:lang w:eastAsia="ru-RU"/>
        </w:rPr>
        <w:t>встановленому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Кабінетом</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Міні</w:t>
      </w:r>
      <w:proofErr w:type="gramStart"/>
      <w:r w:rsidRPr="00D85980">
        <w:rPr>
          <w:rFonts w:ascii="Times New Roman" w:eastAsia="Times New Roman" w:hAnsi="Times New Roman" w:cs="Times New Roman"/>
          <w:sz w:val="24"/>
          <w:szCs w:val="24"/>
          <w:lang w:eastAsia="ru-RU"/>
        </w:rPr>
        <w:t>стр</w:t>
      </w:r>
      <w:proofErr w:type="gramEnd"/>
      <w:r w:rsidRPr="00D85980">
        <w:rPr>
          <w:rFonts w:ascii="Times New Roman" w:eastAsia="Times New Roman" w:hAnsi="Times New Roman" w:cs="Times New Roman"/>
          <w:sz w:val="24"/>
          <w:szCs w:val="24"/>
          <w:lang w:eastAsia="ru-RU"/>
        </w:rPr>
        <w:t>ів</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порядку.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D85980">
        <w:rPr>
          <w:rFonts w:ascii="Times New Roman" w:eastAsia="Times New Roman" w:hAnsi="Times New Roman" w:cs="Times New Roman"/>
          <w:sz w:val="24"/>
          <w:szCs w:val="24"/>
          <w:lang w:eastAsia="ru-RU"/>
        </w:rPr>
        <w:t>Платники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які</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дати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набрання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чинності</w:t>
      </w:r>
      <w:proofErr w:type="spellEnd"/>
      <w:r w:rsidRPr="00D85980">
        <w:rPr>
          <w:rFonts w:ascii="Times New Roman" w:eastAsia="Times New Roman" w:hAnsi="Times New Roman" w:cs="Times New Roman"/>
          <w:sz w:val="24"/>
          <w:szCs w:val="24"/>
          <w:lang w:eastAsia="ru-RU"/>
        </w:rPr>
        <w:t xml:space="preserve"> Законом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«Про </w:t>
      </w:r>
      <w:proofErr w:type="spellStart"/>
      <w:r w:rsidRPr="00D85980">
        <w:rPr>
          <w:rFonts w:ascii="Times New Roman" w:eastAsia="Times New Roman" w:hAnsi="Times New Roman" w:cs="Times New Roman"/>
          <w:sz w:val="24"/>
          <w:szCs w:val="24"/>
          <w:lang w:eastAsia="ru-RU"/>
        </w:rPr>
        <w:t>внесення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змін</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Податкового</w:t>
      </w:r>
      <w:proofErr w:type="spellEnd"/>
      <w:r w:rsidRPr="00D85980">
        <w:rPr>
          <w:rFonts w:ascii="Times New Roman" w:eastAsia="Times New Roman" w:hAnsi="Times New Roman" w:cs="Times New Roman"/>
          <w:sz w:val="24"/>
          <w:szCs w:val="24"/>
          <w:lang w:eastAsia="ru-RU"/>
        </w:rPr>
        <w:t xml:space="preserve"> кодексу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та </w:t>
      </w:r>
      <w:proofErr w:type="spellStart"/>
      <w:r w:rsidRPr="00D85980">
        <w:rPr>
          <w:rFonts w:ascii="Times New Roman" w:eastAsia="Times New Roman" w:hAnsi="Times New Roman" w:cs="Times New Roman"/>
          <w:sz w:val="24"/>
          <w:szCs w:val="24"/>
          <w:lang w:eastAsia="ru-RU"/>
        </w:rPr>
        <w:t>інших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законодавчих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щодо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звільнення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сплати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екологічного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плати за землю та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нерухоме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майно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відмінне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ділянки</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знищене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пошкоджене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нерухоме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майно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задекларували</w:t>
      </w:r>
      <w:proofErr w:type="spellEnd"/>
      <w:r w:rsidRPr="00D85980">
        <w:rPr>
          <w:rFonts w:ascii="Times New Roman" w:eastAsia="Times New Roman" w:hAnsi="Times New Roman" w:cs="Times New Roman"/>
          <w:sz w:val="24"/>
          <w:szCs w:val="24"/>
          <w:lang w:eastAsia="ru-RU"/>
        </w:rPr>
        <w:t xml:space="preserve"> в</w:t>
      </w:r>
      <w:proofErr w:type="gram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податковій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звітності</w:t>
      </w:r>
      <w:proofErr w:type="spellEnd"/>
      <w:r w:rsidRPr="00D85980">
        <w:rPr>
          <w:rFonts w:ascii="Times New Roman" w:eastAsia="Times New Roman" w:hAnsi="Times New Roman" w:cs="Times New Roman"/>
          <w:sz w:val="24"/>
          <w:szCs w:val="24"/>
          <w:lang w:eastAsia="ru-RU"/>
        </w:rPr>
        <w:t xml:space="preserve"> за 2022 та/</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2023 роки </w:t>
      </w:r>
      <w:proofErr w:type="spellStart"/>
      <w:r w:rsidRPr="00D85980">
        <w:rPr>
          <w:rFonts w:ascii="Times New Roman" w:eastAsia="Times New Roman" w:hAnsi="Times New Roman" w:cs="Times New Roman"/>
          <w:sz w:val="24"/>
          <w:szCs w:val="24"/>
          <w:lang w:eastAsia="ru-RU"/>
        </w:rPr>
        <w:t>податкові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зобов’язання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площ</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ділянок</w:t>
      </w:r>
      <w:proofErr w:type="spellEnd"/>
      <w:r w:rsidRPr="00D85980">
        <w:rPr>
          <w:rFonts w:ascii="Times New Roman" w:eastAsia="Times New Roman" w:hAnsi="Times New Roman" w:cs="Times New Roman"/>
          <w:sz w:val="24"/>
          <w:szCs w:val="24"/>
          <w:lang w:eastAsia="ru-RU"/>
        </w:rPr>
        <w:t>,  </w:t>
      </w:r>
      <w:proofErr w:type="spellStart"/>
      <w:r w:rsidRPr="00D85980">
        <w:rPr>
          <w:rFonts w:ascii="Times New Roman" w:eastAsia="Times New Roman" w:hAnsi="Times New Roman" w:cs="Times New Roman"/>
          <w:sz w:val="24"/>
          <w:szCs w:val="24"/>
          <w:lang w:eastAsia="ru-RU"/>
        </w:rPr>
        <w:t>що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розташовані</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територіях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визначених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цим</w:t>
      </w:r>
      <w:proofErr w:type="spellEnd"/>
      <w:r w:rsidRPr="00D85980">
        <w:rPr>
          <w:rFonts w:ascii="Times New Roman" w:eastAsia="Times New Roman" w:hAnsi="Times New Roman" w:cs="Times New Roman"/>
          <w:sz w:val="24"/>
          <w:szCs w:val="24"/>
          <w:lang w:eastAsia="ru-RU"/>
        </w:rPr>
        <w:t xml:space="preserve"> </w:t>
      </w:r>
      <w:proofErr w:type="spellStart"/>
      <w:proofErr w:type="gramStart"/>
      <w:r w:rsidRPr="00D85980">
        <w:rPr>
          <w:rFonts w:ascii="Times New Roman" w:eastAsia="Times New Roman" w:hAnsi="Times New Roman" w:cs="Times New Roman"/>
          <w:sz w:val="24"/>
          <w:szCs w:val="24"/>
          <w:lang w:eastAsia="ru-RU"/>
        </w:rPr>
        <w:t>п</w:t>
      </w:r>
      <w:proofErr w:type="gramEnd"/>
      <w:r w:rsidRPr="00D85980">
        <w:rPr>
          <w:rFonts w:ascii="Times New Roman" w:eastAsia="Times New Roman" w:hAnsi="Times New Roman" w:cs="Times New Roman"/>
          <w:sz w:val="24"/>
          <w:szCs w:val="24"/>
          <w:lang w:eastAsia="ru-RU"/>
        </w:rPr>
        <w:t>ідпунктом</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мають</w:t>
      </w:r>
      <w:proofErr w:type="spellEnd"/>
      <w:r w:rsidRPr="00D85980">
        <w:rPr>
          <w:rFonts w:ascii="Times New Roman" w:eastAsia="Times New Roman" w:hAnsi="Times New Roman" w:cs="Times New Roman"/>
          <w:sz w:val="24"/>
          <w:szCs w:val="24"/>
          <w:lang w:eastAsia="ru-RU"/>
        </w:rPr>
        <w:t xml:space="preserve"> право </w:t>
      </w:r>
      <w:proofErr w:type="spellStart"/>
      <w:r w:rsidRPr="00D85980">
        <w:rPr>
          <w:rFonts w:ascii="Times New Roman" w:eastAsia="Times New Roman" w:hAnsi="Times New Roman" w:cs="Times New Roman"/>
          <w:sz w:val="24"/>
          <w:szCs w:val="24"/>
          <w:lang w:eastAsia="ru-RU"/>
        </w:rPr>
        <w:t>відкоригувати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нараховані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зобов’язання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період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березень</w:t>
      </w:r>
      <w:proofErr w:type="spellEnd"/>
      <w:r w:rsidRPr="00D85980">
        <w:rPr>
          <w:rFonts w:ascii="Times New Roman" w:eastAsia="Times New Roman" w:hAnsi="Times New Roman" w:cs="Times New Roman"/>
          <w:sz w:val="24"/>
          <w:szCs w:val="24"/>
          <w:lang w:eastAsia="ru-RU"/>
        </w:rPr>
        <w:t xml:space="preserve"> 2022 року – 2023 </w:t>
      </w:r>
      <w:proofErr w:type="spellStart"/>
      <w:r w:rsidRPr="00D85980">
        <w:rPr>
          <w:rFonts w:ascii="Times New Roman" w:eastAsia="Times New Roman" w:hAnsi="Times New Roman" w:cs="Times New Roman"/>
          <w:sz w:val="24"/>
          <w:szCs w:val="24"/>
          <w:lang w:eastAsia="ru-RU"/>
        </w:rPr>
        <w:t>рік</w:t>
      </w:r>
      <w:proofErr w:type="spellEnd"/>
      <w:r w:rsidRPr="00D85980">
        <w:rPr>
          <w:rFonts w:ascii="Times New Roman" w:eastAsia="Times New Roman" w:hAnsi="Times New Roman" w:cs="Times New Roman"/>
          <w:sz w:val="24"/>
          <w:szCs w:val="24"/>
          <w:lang w:eastAsia="ru-RU"/>
        </w:rPr>
        <w:t xml:space="preserve"> шляхом </w:t>
      </w:r>
      <w:proofErr w:type="spellStart"/>
      <w:r w:rsidRPr="00D85980">
        <w:rPr>
          <w:rFonts w:ascii="Times New Roman" w:eastAsia="Times New Roman" w:hAnsi="Times New Roman" w:cs="Times New Roman"/>
          <w:sz w:val="24"/>
          <w:szCs w:val="24"/>
          <w:lang w:eastAsia="ru-RU"/>
        </w:rPr>
        <w:t>подання</w:t>
      </w:r>
      <w:proofErr w:type="spellEnd"/>
      <w:r w:rsidRPr="00D85980">
        <w:rPr>
          <w:rFonts w:ascii="Times New Roman" w:eastAsia="Times New Roman" w:hAnsi="Times New Roman" w:cs="Times New Roman"/>
          <w:sz w:val="24"/>
          <w:szCs w:val="24"/>
          <w:lang w:eastAsia="ru-RU"/>
        </w:rPr>
        <w:t xml:space="preserve"> в порядку, </w:t>
      </w:r>
      <w:proofErr w:type="spellStart"/>
      <w:r w:rsidRPr="00D85980">
        <w:rPr>
          <w:rFonts w:ascii="Times New Roman" w:eastAsia="Times New Roman" w:hAnsi="Times New Roman" w:cs="Times New Roman"/>
          <w:sz w:val="24"/>
          <w:szCs w:val="24"/>
          <w:lang w:eastAsia="ru-RU"/>
        </w:rPr>
        <w:t>визначеному</w:t>
      </w:r>
      <w:proofErr w:type="spellEnd"/>
      <w:r w:rsidRPr="00D85980">
        <w:rPr>
          <w:rFonts w:ascii="Times New Roman" w:eastAsia="Times New Roman" w:hAnsi="Times New Roman" w:cs="Times New Roman"/>
          <w:sz w:val="24"/>
          <w:szCs w:val="24"/>
          <w:lang w:eastAsia="ru-RU"/>
        </w:rPr>
        <w:t xml:space="preserve"> ПКУ, </w:t>
      </w:r>
      <w:proofErr w:type="spellStart"/>
      <w:r w:rsidRPr="00D85980">
        <w:rPr>
          <w:rFonts w:ascii="Times New Roman" w:eastAsia="Times New Roman" w:hAnsi="Times New Roman" w:cs="Times New Roman"/>
          <w:sz w:val="24"/>
          <w:szCs w:val="24"/>
          <w:lang w:eastAsia="ru-RU"/>
        </w:rPr>
        <w:t>уточнюючих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декларацій</w:t>
      </w:r>
      <w:proofErr w:type="spellEnd"/>
      <w:r w:rsidRPr="00D85980">
        <w:rPr>
          <w:rFonts w:ascii="Times New Roman" w:eastAsia="Times New Roman" w:hAnsi="Times New Roman" w:cs="Times New Roman"/>
          <w:sz w:val="24"/>
          <w:szCs w:val="24"/>
          <w:lang w:eastAsia="ru-RU"/>
        </w:rPr>
        <w:t xml:space="preserve"> </w:t>
      </w:r>
      <w:proofErr w:type="gramStart"/>
      <w:r w:rsidRPr="00D85980">
        <w:rPr>
          <w:rFonts w:ascii="Times New Roman" w:eastAsia="Times New Roman" w:hAnsi="Times New Roman" w:cs="Times New Roman"/>
          <w:sz w:val="24"/>
          <w:szCs w:val="24"/>
          <w:lang w:eastAsia="ru-RU"/>
        </w:rPr>
        <w:t>за</w:t>
      </w:r>
      <w:proofErr w:type="gram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відповідний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період</w:t>
      </w:r>
      <w:proofErr w:type="spellEnd"/>
      <w:r w:rsidRPr="00D85980">
        <w:rPr>
          <w:rFonts w:ascii="Times New Roman" w:eastAsia="Times New Roman" w:hAnsi="Times New Roman" w:cs="Times New Roman"/>
          <w:sz w:val="24"/>
          <w:szCs w:val="24"/>
          <w:lang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r w:rsidRPr="00D85980">
        <w:rPr>
          <w:rFonts w:ascii="Times New Roman" w:eastAsia="Times New Roman" w:hAnsi="Times New Roman" w:cs="Times New Roman"/>
          <w:sz w:val="24"/>
          <w:szCs w:val="24"/>
          <w:lang w:eastAsia="ru-RU"/>
        </w:rPr>
        <w:t xml:space="preserve">У </w:t>
      </w:r>
      <w:proofErr w:type="spellStart"/>
      <w:r w:rsidRPr="00D85980">
        <w:rPr>
          <w:rFonts w:ascii="Times New Roman" w:eastAsia="Times New Roman" w:hAnsi="Times New Roman" w:cs="Times New Roman"/>
          <w:sz w:val="24"/>
          <w:szCs w:val="24"/>
          <w:lang w:eastAsia="ru-RU"/>
        </w:rPr>
        <w:t>разі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якщо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податок</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визначений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абзацом</w:t>
      </w:r>
      <w:proofErr w:type="spellEnd"/>
      <w:r w:rsidRPr="00D85980">
        <w:rPr>
          <w:rFonts w:ascii="Times New Roman" w:eastAsia="Times New Roman" w:hAnsi="Times New Roman" w:cs="Times New Roman"/>
          <w:sz w:val="24"/>
          <w:szCs w:val="24"/>
          <w:lang w:eastAsia="ru-RU"/>
        </w:rPr>
        <w:t xml:space="preserve"> першим </w:t>
      </w:r>
      <w:proofErr w:type="spellStart"/>
      <w:r w:rsidRPr="00D85980">
        <w:rPr>
          <w:rFonts w:ascii="Times New Roman" w:eastAsia="Times New Roman" w:hAnsi="Times New Roman" w:cs="Times New Roman"/>
          <w:sz w:val="24"/>
          <w:szCs w:val="24"/>
          <w:lang w:eastAsia="ru-RU"/>
        </w:rPr>
        <w:t>цього</w:t>
      </w:r>
      <w:proofErr w:type="spellEnd"/>
      <w:r w:rsidRPr="00D85980">
        <w:rPr>
          <w:rFonts w:ascii="Times New Roman" w:eastAsia="Times New Roman" w:hAnsi="Times New Roman" w:cs="Times New Roman"/>
          <w:sz w:val="24"/>
          <w:szCs w:val="24"/>
          <w:lang w:eastAsia="ru-RU"/>
        </w:rPr>
        <w:t xml:space="preserve"> </w:t>
      </w:r>
      <w:proofErr w:type="spellStart"/>
      <w:proofErr w:type="gramStart"/>
      <w:r w:rsidRPr="00D85980">
        <w:rPr>
          <w:rFonts w:ascii="Times New Roman" w:eastAsia="Times New Roman" w:hAnsi="Times New Roman" w:cs="Times New Roman"/>
          <w:sz w:val="24"/>
          <w:szCs w:val="24"/>
          <w:lang w:eastAsia="ru-RU"/>
        </w:rPr>
        <w:t>п</w:t>
      </w:r>
      <w:proofErr w:type="gramEnd"/>
      <w:r w:rsidRPr="00D85980">
        <w:rPr>
          <w:rFonts w:ascii="Times New Roman" w:eastAsia="Times New Roman" w:hAnsi="Times New Roman" w:cs="Times New Roman"/>
          <w:sz w:val="24"/>
          <w:szCs w:val="24"/>
          <w:lang w:eastAsia="ru-RU"/>
        </w:rPr>
        <w:t>ідпункту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нараховано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але</w:t>
      </w:r>
      <w:proofErr w:type="spellEnd"/>
      <w:r w:rsidRPr="00D85980">
        <w:rPr>
          <w:rFonts w:ascii="Times New Roman" w:eastAsia="Times New Roman" w:hAnsi="Times New Roman" w:cs="Times New Roman"/>
          <w:sz w:val="24"/>
          <w:szCs w:val="24"/>
          <w:lang w:eastAsia="ru-RU"/>
        </w:rPr>
        <w:t xml:space="preserve"> не </w:t>
      </w:r>
      <w:proofErr w:type="spellStart"/>
      <w:r w:rsidRPr="00D85980">
        <w:rPr>
          <w:rFonts w:ascii="Times New Roman" w:eastAsia="Times New Roman" w:hAnsi="Times New Roman" w:cs="Times New Roman"/>
          <w:sz w:val="24"/>
          <w:szCs w:val="24"/>
          <w:lang w:eastAsia="ru-RU"/>
        </w:rPr>
        <w:t>сплачено</w:t>
      </w:r>
      <w:proofErr w:type="spellEnd"/>
      <w:r w:rsidRPr="00D85980">
        <w:rPr>
          <w:rFonts w:ascii="Times New Roman" w:eastAsia="Times New Roman" w:hAnsi="Times New Roman" w:cs="Times New Roman"/>
          <w:sz w:val="24"/>
          <w:szCs w:val="24"/>
          <w:lang w:eastAsia="ru-RU"/>
        </w:rPr>
        <w:t xml:space="preserve"> та не </w:t>
      </w:r>
      <w:proofErr w:type="spellStart"/>
      <w:r w:rsidRPr="00D85980">
        <w:rPr>
          <w:rFonts w:ascii="Times New Roman" w:eastAsia="Times New Roman" w:hAnsi="Times New Roman" w:cs="Times New Roman"/>
          <w:sz w:val="24"/>
          <w:szCs w:val="24"/>
          <w:lang w:eastAsia="ru-RU"/>
        </w:rPr>
        <w:t>відкориговано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платником</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податків</w:t>
      </w:r>
      <w:proofErr w:type="spellEnd"/>
      <w:r w:rsidRPr="00D85980">
        <w:rPr>
          <w:rFonts w:ascii="Times New Roman" w:eastAsia="Times New Roman" w:hAnsi="Times New Roman" w:cs="Times New Roman"/>
          <w:sz w:val="24"/>
          <w:szCs w:val="24"/>
          <w:lang w:eastAsia="ru-RU"/>
        </w:rPr>
        <w:t xml:space="preserve"> шляхом </w:t>
      </w:r>
      <w:proofErr w:type="spellStart"/>
      <w:r w:rsidRPr="00D85980">
        <w:rPr>
          <w:rFonts w:ascii="Times New Roman" w:eastAsia="Times New Roman" w:hAnsi="Times New Roman" w:cs="Times New Roman"/>
          <w:sz w:val="24"/>
          <w:szCs w:val="24"/>
          <w:lang w:eastAsia="ru-RU"/>
        </w:rPr>
        <w:t>подання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уточнюючих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декларацій</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відповідний</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період</w:t>
      </w:r>
      <w:proofErr w:type="spellEnd"/>
      <w:r w:rsidRPr="00D85980">
        <w:rPr>
          <w:rFonts w:ascii="Times New Roman" w:eastAsia="Times New Roman" w:hAnsi="Times New Roman" w:cs="Times New Roman"/>
          <w:sz w:val="24"/>
          <w:szCs w:val="24"/>
          <w:lang w:eastAsia="ru-RU"/>
        </w:rPr>
        <w:t xml:space="preserve">, то </w:t>
      </w:r>
      <w:proofErr w:type="spellStart"/>
      <w:r w:rsidRPr="00D85980">
        <w:rPr>
          <w:rFonts w:ascii="Times New Roman" w:eastAsia="Times New Roman" w:hAnsi="Times New Roman" w:cs="Times New Roman"/>
          <w:sz w:val="24"/>
          <w:szCs w:val="24"/>
          <w:lang w:eastAsia="ru-RU"/>
        </w:rPr>
        <w:t>визначені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зобов’язання</w:t>
      </w:r>
      <w:proofErr w:type="spellEnd"/>
      <w:r w:rsidRPr="00D85980">
        <w:rPr>
          <w:rFonts w:ascii="Times New Roman" w:eastAsia="Times New Roman" w:hAnsi="Times New Roman" w:cs="Times New Roman"/>
          <w:sz w:val="24"/>
          <w:szCs w:val="24"/>
          <w:lang w:eastAsia="ru-RU"/>
        </w:rPr>
        <w:t xml:space="preserve"> не </w:t>
      </w:r>
      <w:proofErr w:type="spellStart"/>
      <w:r w:rsidRPr="00D85980">
        <w:rPr>
          <w:rFonts w:ascii="Times New Roman" w:eastAsia="Times New Roman" w:hAnsi="Times New Roman" w:cs="Times New Roman"/>
          <w:sz w:val="24"/>
          <w:szCs w:val="24"/>
          <w:lang w:eastAsia="ru-RU"/>
        </w:rPr>
        <w:t>вважаються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податковим</w:t>
      </w:r>
      <w:proofErr w:type="spellEnd"/>
      <w:r w:rsidRPr="00D85980">
        <w:rPr>
          <w:rFonts w:ascii="Times New Roman" w:eastAsia="Times New Roman" w:hAnsi="Times New Roman" w:cs="Times New Roman"/>
          <w:sz w:val="24"/>
          <w:szCs w:val="24"/>
          <w:lang w:eastAsia="ru-RU"/>
        </w:rPr>
        <w:t xml:space="preserve"> боргом та </w:t>
      </w:r>
      <w:proofErr w:type="spellStart"/>
      <w:r w:rsidRPr="00D85980">
        <w:rPr>
          <w:rFonts w:ascii="Times New Roman" w:eastAsia="Times New Roman" w:hAnsi="Times New Roman" w:cs="Times New Roman"/>
          <w:sz w:val="24"/>
          <w:szCs w:val="24"/>
          <w:lang w:eastAsia="ru-RU"/>
        </w:rPr>
        <w:t>підлягають</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анулюванню</w:t>
      </w:r>
      <w:proofErr w:type="spellEnd"/>
      <w:r w:rsidRPr="00D85980">
        <w:rPr>
          <w:rFonts w:ascii="Times New Roman" w:eastAsia="Times New Roman" w:hAnsi="Times New Roman" w:cs="Times New Roman"/>
          <w:sz w:val="24"/>
          <w:szCs w:val="24"/>
          <w:lang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D85980">
        <w:rPr>
          <w:rFonts w:ascii="Times New Roman" w:eastAsia="Times New Roman" w:hAnsi="Times New Roman" w:cs="Times New Roman"/>
          <w:sz w:val="24"/>
          <w:szCs w:val="24"/>
          <w:lang w:eastAsia="ru-RU"/>
        </w:rPr>
        <w:t>Штрафні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санкції</w:t>
      </w:r>
      <w:proofErr w:type="spellEnd"/>
      <w:r w:rsidRPr="00D85980">
        <w:rPr>
          <w:rFonts w:ascii="Times New Roman" w:eastAsia="Times New Roman" w:hAnsi="Times New Roman" w:cs="Times New Roman"/>
          <w:sz w:val="24"/>
          <w:szCs w:val="24"/>
          <w:lang w:eastAsia="ru-RU"/>
        </w:rPr>
        <w:t xml:space="preserve"> та пеня, </w:t>
      </w:r>
      <w:proofErr w:type="spellStart"/>
      <w:r w:rsidRPr="00D85980">
        <w:rPr>
          <w:rFonts w:ascii="Times New Roman" w:eastAsia="Times New Roman" w:hAnsi="Times New Roman" w:cs="Times New Roman"/>
          <w:sz w:val="24"/>
          <w:szCs w:val="24"/>
          <w:lang w:eastAsia="ru-RU"/>
        </w:rPr>
        <w:t>визначені</w:t>
      </w:r>
      <w:proofErr w:type="spellEnd"/>
      <w:r w:rsidRPr="00D85980">
        <w:rPr>
          <w:rFonts w:ascii="Times New Roman" w:eastAsia="Times New Roman" w:hAnsi="Times New Roman" w:cs="Times New Roman"/>
          <w:sz w:val="24"/>
          <w:szCs w:val="24"/>
          <w:lang w:eastAsia="ru-RU"/>
        </w:rPr>
        <w:t xml:space="preserve"> ПКУ, за </w:t>
      </w:r>
      <w:proofErr w:type="spellStart"/>
      <w:r w:rsidRPr="00D85980">
        <w:rPr>
          <w:rFonts w:ascii="Times New Roman" w:eastAsia="Times New Roman" w:hAnsi="Times New Roman" w:cs="Times New Roman"/>
          <w:sz w:val="24"/>
          <w:szCs w:val="24"/>
          <w:lang w:eastAsia="ru-RU"/>
        </w:rPr>
        <w:t>період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починаючи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1 </w:t>
      </w:r>
      <w:proofErr w:type="spellStart"/>
      <w:r w:rsidRPr="00D85980">
        <w:rPr>
          <w:rFonts w:ascii="Times New Roman" w:eastAsia="Times New Roman" w:hAnsi="Times New Roman" w:cs="Times New Roman"/>
          <w:sz w:val="24"/>
          <w:szCs w:val="24"/>
          <w:lang w:eastAsia="ru-RU"/>
        </w:rPr>
        <w:t>березня</w:t>
      </w:r>
      <w:proofErr w:type="spellEnd"/>
      <w:r w:rsidRPr="00D85980">
        <w:rPr>
          <w:rFonts w:ascii="Times New Roman" w:eastAsia="Times New Roman" w:hAnsi="Times New Roman" w:cs="Times New Roman"/>
          <w:sz w:val="24"/>
          <w:szCs w:val="24"/>
          <w:lang w:eastAsia="ru-RU"/>
        </w:rPr>
        <w:t xml:space="preserve"> 2022 року до </w:t>
      </w:r>
      <w:proofErr w:type="spellStart"/>
      <w:r w:rsidRPr="00D85980">
        <w:rPr>
          <w:rFonts w:ascii="Times New Roman" w:eastAsia="Times New Roman" w:hAnsi="Times New Roman" w:cs="Times New Roman"/>
          <w:sz w:val="24"/>
          <w:szCs w:val="24"/>
          <w:lang w:eastAsia="ru-RU"/>
        </w:rPr>
        <w:t>дати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набрання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чинності</w:t>
      </w:r>
      <w:proofErr w:type="spellEnd"/>
      <w:r w:rsidRPr="00D85980">
        <w:rPr>
          <w:rFonts w:ascii="Times New Roman" w:eastAsia="Times New Roman" w:hAnsi="Times New Roman" w:cs="Times New Roman"/>
          <w:sz w:val="24"/>
          <w:szCs w:val="24"/>
          <w:lang w:eastAsia="ru-RU"/>
        </w:rPr>
        <w:t xml:space="preserve"> Законом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«Про </w:t>
      </w:r>
      <w:proofErr w:type="spellStart"/>
      <w:r w:rsidRPr="00D85980">
        <w:rPr>
          <w:rFonts w:ascii="Times New Roman" w:eastAsia="Times New Roman" w:hAnsi="Times New Roman" w:cs="Times New Roman"/>
          <w:sz w:val="24"/>
          <w:szCs w:val="24"/>
          <w:lang w:eastAsia="ru-RU"/>
        </w:rPr>
        <w:t>внесення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змін</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Податкового</w:t>
      </w:r>
      <w:proofErr w:type="spellEnd"/>
      <w:r w:rsidRPr="00D85980">
        <w:rPr>
          <w:rFonts w:ascii="Times New Roman" w:eastAsia="Times New Roman" w:hAnsi="Times New Roman" w:cs="Times New Roman"/>
          <w:sz w:val="24"/>
          <w:szCs w:val="24"/>
          <w:lang w:eastAsia="ru-RU"/>
        </w:rPr>
        <w:t xml:space="preserve"> кодексу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та </w:t>
      </w:r>
      <w:proofErr w:type="spellStart"/>
      <w:r w:rsidRPr="00D85980">
        <w:rPr>
          <w:rFonts w:ascii="Times New Roman" w:eastAsia="Times New Roman" w:hAnsi="Times New Roman" w:cs="Times New Roman"/>
          <w:sz w:val="24"/>
          <w:szCs w:val="24"/>
          <w:lang w:eastAsia="ru-RU"/>
        </w:rPr>
        <w:t>інших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законодавчих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актів</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щодо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звільнення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сплати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екологічного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плати  за землю та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нерухоме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майно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відмінне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w:t>
      </w:r>
      <w:proofErr w:type="spellEnd"/>
      <w:proofErr w:type="gram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ділянки</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знищене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пошкоджене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нерухоме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майно</w:t>
      </w:r>
      <w:proofErr w:type="spellEnd"/>
      <w:r w:rsidRPr="00D85980">
        <w:rPr>
          <w:rFonts w:ascii="Times New Roman" w:eastAsia="Times New Roman" w:hAnsi="Times New Roman" w:cs="Times New Roman"/>
          <w:sz w:val="24"/>
          <w:szCs w:val="24"/>
          <w:lang w:eastAsia="ru-RU"/>
        </w:rPr>
        <w:t xml:space="preserve">» не </w:t>
      </w:r>
      <w:proofErr w:type="spellStart"/>
      <w:r w:rsidRPr="00D85980">
        <w:rPr>
          <w:rFonts w:ascii="Times New Roman" w:eastAsia="Times New Roman" w:hAnsi="Times New Roman" w:cs="Times New Roman"/>
          <w:sz w:val="24"/>
          <w:szCs w:val="24"/>
          <w:lang w:eastAsia="ru-RU"/>
        </w:rPr>
        <w:t>застосовуються</w:t>
      </w:r>
      <w:proofErr w:type="spellEnd"/>
      <w:r w:rsidRPr="00D85980">
        <w:rPr>
          <w:rFonts w:ascii="Times New Roman" w:eastAsia="Times New Roman" w:hAnsi="Times New Roman" w:cs="Times New Roman"/>
          <w:sz w:val="24"/>
          <w:szCs w:val="24"/>
          <w:lang w:eastAsia="ru-RU"/>
        </w:rPr>
        <w:t xml:space="preserve"> (не </w:t>
      </w:r>
      <w:proofErr w:type="spellStart"/>
      <w:r w:rsidRPr="00D85980">
        <w:rPr>
          <w:rFonts w:ascii="Times New Roman" w:eastAsia="Times New Roman" w:hAnsi="Times New Roman" w:cs="Times New Roman"/>
          <w:sz w:val="24"/>
          <w:szCs w:val="24"/>
          <w:lang w:eastAsia="ru-RU"/>
        </w:rPr>
        <w:t>нараховуються</w:t>
      </w:r>
      <w:proofErr w:type="spellEnd"/>
      <w:r w:rsidRPr="00D85980">
        <w:rPr>
          <w:rFonts w:ascii="Times New Roman" w:eastAsia="Times New Roman" w:hAnsi="Times New Roman" w:cs="Times New Roman"/>
          <w:sz w:val="24"/>
          <w:szCs w:val="24"/>
          <w:lang w:eastAsia="ru-RU"/>
        </w:rPr>
        <w:t xml:space="preserve">), а </w:t>
      </w:r>
      <w:proofErr w:type="spellStart"/>
      <w:r w:rsidRPr="00D85980">
        <w:rPr>
          <w:rFonts w:ascii="Times New Roman" w:eastAsia="Times New Roman" w:hAnsi="Times New Roman" w:cs="Times New Roman"/>
          <w:sz w:val="24"/>
          <w:szCs w:val="24"/>
          <w:lang w:eastAsia="ru-RU"/>
        </w:rPr>
        <w:t>застосовані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нараховані</w:t>
      </w:r>
      <w:proofErr w:type="spellEnd"/>
      <w:r w:rsidRPr="00D85980">
        <w:rPr>
          <w:rFonts w:ascii="Times New Roman" w:eastAsia="Times New Roman" w:hAnsi="Times New Roman" w:cs="Times New Roman"/>
          <w:sz w:val="24"/>
          <w:szCs w:val="24"/>
          <w:lang w:eastAsia="ru-RU"/>
        </w:rPr>
        <w:t xml:space="preserve">) </w:t>
      </w:r>
      <w:proofErr w:type="spellStart"/>
      <w:proofErr w:type="gramStart"/>
      <w:r w:rsidRPr="00D85980">
        <w:rPr>
          <w:rFonts w:ascii="Times New Roman" w:eastAsia="Times New Roman" w:hAnsi="Times New Roman" w:cs="Times New Roman"/>
          <w:sz w:val="24"/>
          <w:szCs w:val="24"/>
          <w:lang w:eastAsia="ru-RU"/>
        </w:rPr>
        <w:t>п</w:t>
      </w:r>
      <w:proofErr w:type="gramEnd"/>
      <w:r w:rsidRPr="00D85980">
        <w:rPr>
          <w:rFonts w:ascii="Times New Roman" w:eastAsia="Times New Roman" w:hAnsi="Times New Roman" w:cs="Times New Roman"/>
          <w:sz w:val="24"/>
          <w:szCs w:val="24"/>
          <w:lang w:eastAsia="ru-RU"/>
        </w:rPr>
        <w:t>ідлягають</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анулюванню</w:t>
      </w:r>
      <w:proofErr w:type="spellEnd"/>
      <w:r w:rsidRPr="00D85980">
        <w:rPr>
          <w:rFonts w:ascii="Times New Roman" w:eastAsia="Times New Roman" w:hAnsi="Times New Roman" w:cs="Times New Roman"/>
          <w:sz w:val="24"/>
          <w:szCs w:val="24"/>
          <w:lang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r w:rsidRPr="00D85980">
        <w:rPr>
          <w:rFonts w:ascii="Times New Roman" w:eastAsia="Times New Roman" w:hAnsi="Times New Roman" w:cs="Times New Roman"/>
          <w:sz w:val="24"/>
          <w:szCs w:val="24"/>
          <w:lang w:eastAsia="ru-RU"/>
        </w:rPr>
        <w:t>Платники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мають</w:t>
      </w:r>
      <w:proofErr w:type="spellEnd"/>
      <w:r w:rsidRPr="00D85980">
        <w:rPr>
          <w:rFonts w:ascii="Times New Roman" w:eastAsia="Times New Roman" w:hAnsi="Times New Roman" w:cs="Times New Roman"/>
          <w:sz w:val="24"/>
          <w:szCs w:val="24"/>
          <w:lang w:eastAsia="ru-RU"/>
        </w:rPr>
        <w:t xml:space="preserve"> право </w:t>
      </w:r>
      <w:proofErr w:type="spellStart"/>
      <w:r w:rsidRPr="00D85980">
        <w:rPr>
          <w:rFonts w:ascii="Times New Roman" w:eastAsia="Times New Roman" w:hAnsi="Times New Roman" w:cs="Times New Roman"/>
          <w:sz w:val="24"/>
          <w:szCs w:val="24"/>
          <w:lang w:eastAsia="ru-RU"/>
        </w:rPr>
        <w:t>відкоригувати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нараховані</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відповідні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минулі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звітні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періоди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податкові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зобов’язання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площ</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ділянок</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які</w:t>
      </w:r>
      <w:proofErr w:type="spellEnd"/>
      <w:r w:rsidRPr="00D85980">
        <w:rPr>
          <w:rFonts w:ascii="Times New Roman" w:eastAsia="Times New Roman" w:hAnsi="Times New Roman" w:cs="Times New Roman"/>
          <w:sz w:val="24"/>
          <w:szCs w:val="24"/>
          <w:lang w:eastAsia="ru-RU"/>
        </w:rPr>
        <w:t xml:space="preserve"> </w:t>
      </w:r>
      <w:proofErr w:type="spellStart"/>
      <w:proofErr w:type="gramStart"/>
      <w:r w:rsidRPr="00D85980">
        <w:rPr>
          <w:rFonts w:ascii="Times New Roman" w:eastAsia="Times New Roman" w:hAnsi="Times New Roman" w:cs="Times New Roman"/>
          <w:sz w:val="24"/>
          <w:szCs w:val="24"/>
          <w:lang w:eastAsia="ru-RU"/>
        </w:rPr>
        <w:t>п</w:t>
      </w:r>
      <w:proofErr w:type="gramEnd"/>
      <w:r w:rsidRPr="00D85980">
        <w:rPr>
          <w:rFonts w:ascii="Times New Roman" w:eastAsia="Times New Roman" w:hAnsi="Times New Roman" w:cs="Times New Roman"/>
          <w:sz w:val="24"/>
          <w:szCs w:val="24"/>
          <w:lang w:eastAsia="ru-RU"/>
        </w:rPr>
        <w:t>ісля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набрання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чинності</w:t>
      </w:r>
      <w:proofErr w:type="spellEnd"/>
      <w:r w:rsidRPr="00D85980">
        <w:rPr>
          <w:rFonts w:ascii="Times New Roman" w:eastAsia="Times New Roman" w:hAnsi="Times New Roman" w:cs="Times New Roman"/>
          <w:sz w:val="24"/>
          <w:szCs w:val="24"/>
          <w:lang w:eastAsia="ru-RU"/>
        </w:rPr>
        <w:t xml:space="preserve"> Законом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w:t>
      </w:r>
      <w:r w:rsidRPr="00D85980">
        <w:rPr>
          <w:rFonts w:ascii="Times New Roman" w:eastAsia="Times New Roman" w:hAnsi="Times New Roman" w:cs="Times New Roman"/>
          <w:sz w:val="24"/>
          <w:szCs w:val="24"/>
          <w:lang w:eastAsia="ru-RU"/>
        </w:rPr>
        <w:lastRenderedPageBreak/>
        <w:t xml:space="preserve">«Про </w:t>
      </w:r>
      <w:proofErr w:type="spellStart"/>
      <w:r w:rsidRPr="00D85980">
        <w:rPr>
          <w:rFonts w:ascii="Times New Roman" w:eastAsia="Times New Roman" w:hAnsi="Times New Roman" w:cs="Times New Roman"/>
          <w:sz w:val="24"/>
          <w:szCs w:val="24"/>
          <w:lang w:eastAsia="ru-RU"/>
        </w:rPr>
        <w:t>внесення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змін</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Податкового</w:t>
      </w:r>
      <w:proofErr w:type="spellEnd"/>
      <w:r w:rsidRPr="00D85980">
        <w:rPr>
          <w:rFonts w:ascii="Times New Roman" w:eastAsia="Times New Roman" w:hAnsi="Times New Roman" w:cs="Times New Roman"/>
          <w:sz w:val="24"/>
          <w:szCs w:val="24"/>
          <w:lang w:eastAsia="ru-RU"/>
        </w:rPr>
        <w:t xml:space="preserve"> кодексу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та </w:t>
      </w:r>
      <w:proofErr w:type="spellStart"/>
      <w:r w:rsidRPr="00D85980">
        <w:rPr>
          <w:rFonts w:ascii="Times New Roman" w:eastAsia="Times New Roman" w:hAnsi="Times New Roman" w:cs="Times New Roman"/>
          <w:sz w:val="24"/>
          <w:szCs w:val="24"/>
          <w:lang w:eastAsia="ru-RU"/>
        </w:rPr>
        <w:t>інших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законодавчих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актів</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України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щодо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звільнення</w:t>
      </w:r>
      <w:proofErr w:type="spellEnd"/>
      <w:r w:rsidRPr="00D85980">
        <w:rPr>
          <w:rFonts w:ascii="Times New Roman" w:eastAsia="Times New Roman" w:hAnsi="Times New Roman" w:cs="Times New Roman"/>
          <w:sz w:val="24"/>
          <w:szCs w:val="24"/>
          <w:lang w:eastAsia="ru-RU"/>
        </w:rPr>
        <w:t xml:space="preserve"> </w:t>
      </w:r>
      <w:proofErr w:type="spellStart"/>
      <w:proofErr w:type="gramStart"/>
      <w:r w:rsidRPr="00D85980">
        <w:rPr>
          <w:rFonts w:ascii="Times New Roman" w:eastAsia="Times New Roman" w:hAnsi="Times New Roman" w:cs="Times New Roman"/>
          <w:sz w:val="24"/>
          <w:szCs w:val="24"/>
          <w:lang w:eastAsia="ru-RU"/>
        </w:rPr>
        <w:t>від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сплати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екологічного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плати за землю та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на </w:t>
      </w:r>
      <w:proofErr w:type="spellStart"/>
      <w:r w:rsidRPr="00D85980">
        <w:rPr>
          <w:rFonts w:ascii="Times New Roman" w:eastAsia="Times New Roman" w:hAnsi="Times New Roman" w:cs="Times New Roman"/>
          <w:sz w:val="24"/>
          <w:szCs w:val="24"/>
          <w:lang w:eastAsia="ru-RU"/>
        </w:rPr>
        <w:t>нерухоме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майно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відмінне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від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ділянки</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знищене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пошкоджене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нерухоме</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майно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визнані</w:t>
      </w:r>
      <w:proofErr w:type="spellEnd"/>
      <w:r w:rsidRPr="00D85980">
        <w:rPr>
          <w:rFonts w:ascii="Times New Roman" w:eastAsia="Times New Roman" w:hAnsi="Times New Roman" w:cs="Times New Roman"/>
          <w:sz w:val="24"/>
          <w:szCs w:val="24"/>
          <w:lang w:eastAsia="ru-RU"/>
        </w:rPr>
        <w:t xml:space="preserve"> такими, </w:t>
      </w:r>
      <w:proofErr w:type="spellStart"/>
      <w:r w:rsidRPr="00D85980">
        <w:rPr>
          <w:rFonts w:ascii="Times New Roman" w:eastAsia="Times New Roman" w:hAnsi="Times New Roman" w:cs="Times New Roman"/>
          <w:sz w:val="24"/>
          <w:szCs w:val="24"/>
          <w:lang w:eastAsia="ru-RU"/>
        </w:rPr>
        <w:t>що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перебувають</w:t>
      </w:r>
      <w:proofErr w:type="spellEnd"/>
      <w:r w:rsidRPr="00D85980">
        <w:rPr>
          <w:rFonts w:ascii="Times New Roman" w:eastAsia="Times New Roman" w:hAnsi="Times New Roman" w:cs="Times New Roman"/>
          <w:sz w:val="24"/>
          <w:szCs w:val="24"/>
          <w:lang w:eastAsia="ru-RU"/>
        </w:rPr>
        <w:t xml:space="preserve"> у </w:t>
      </w:r>
      <w:proofErr w:type="spellStart"/>
      <w:r w:rsidRPr="00D85980">
        <w:rPr>
          <w:rFonts w:ascii="Times New Roman" w:eastAsia="Times New Roman" w:hAnsi="Times New Roman" w:cs="Times New Roman"/>
          <w:sz w:val="24"/>
          <w:szCs w:val="24"/>
          <w:lang w:eastAsia="ru-RU"/>
        </w:rPr>
        <w:t>консервації</w:t>
      </w:r>
      <w:proofErr w:type="spellEnd"/>
      <w:r w:rsidRPr="00D85980">
        <w:rPr>
          <w:rFonts w:ascii="Times New Roman" w:eastAsia="Times New Roman" w:hAnsi="Times New Roman" w:cs="Times New Roman"/>
          <w:sz w:val="24"/>
          <w:szCs w:val="24"/>
          <w:lang w:eastAsia="ru-RU"/>
        </w:rPr>
        <w:t xml:space="preserve"> (за </w:t>
      </w:r>
      <w:proofErr w:type="spellStart"/>
      <w:r w:rsidRPr="00D85980">
        <w:rPr>
          <w:rFonts w:ascii="Times New Roman" w:eastAsia="Times New Roman" w:hAnsi="Times New Roman" w:cs="Times New Roman"/>
          <w:sz w:val="24"/>
          <w:szCs w:val="24"/>
          <w:lang w:eastAsia="ru-RU"/>
        </w:rPr>
        <w:t>період</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перебування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ділянок</w:t>
      </w:r>
      <w:proofErr w:type="spellEnd"/>
      <w:r w:rsidRPr="00D85980">
        <w:rPr>
          <w:rFonts w:ascii="Times New Roman" w:eastAsia="Times New Roman" w:hAnsi="Times New Roman" w:cs="Times New Roman"/>
          <w:sz w:val="24"/>
          <w:szCs w:val="24"/>
          <w:lang w:eastAsia="ru-RU"/>
        </w:rPr>
        <w:t xml:space="preserve"> у </w:t>
      </w:r>
      <w:proofErr w:type="spellStart"/>
      <w:r w:rsidRPr="00D85980">
        <w:rPr>
          <w:rFonts w:ascii="Times New Roman" w:eastAsia="Times New Roman" w:hAnsi="Times New Roman" w:cs="Times New Roman"/>
          <w:sz w:val="24"/>
          <w:szCs w:val="24"/>
          <w:lang w:eastAsia="ru-RU"/>
        </w:rPr>
        <w:t>консервації</w:t>
      </w:r>
      <w:proofErr w:type="spellEnd"/>
      <w:r w:rsidRPr="00D85980">
        <w:rPr>
          <w:rFonts w:ascii="Times New Roman" w:eastAsia="Times New Roman" w:hAnsi="Times New Roman" w:cs="Times New Roman"/>
          <w:sz w:val="24"/>
          <w:szCs w:val="24"/>
          <w:lang w:eastAsia="ru-RU"/>
        </w:rPr>
        <w:t>) та/</w:t>
      </w:r>
      <w:proofErr w:type="spellStart"/>
      <w:r w:rsidRPr="00D85980">
        <w:rPr>
          <w:rFonts w:ascii="Times New Roman" w:eastAsia="Times New Roman" w:hAnsi="Times New Roman" w:cs="Times New Roman"/>
          <w:sz w:val="24"/>
          <w:szCs w:val="24"/>
          <w:lang w:eastAsia="ru-RU"/>
        </w:rPr>
        <w:t>або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забруднені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вибухонебезпечними</w:t>
      </w:r>
      <w:proofErr w:type="spellEnd"/>
      <w:r w:rsidRPr="00D85980">
        <w:rPr>
          <w:rFonts w:ascii="Times New Roman" w:eastAsia="Times New Roman" w:hAnsi="Times New Roman" w:cs="Times New Roman"/>
          <w:sz w:val="24"/>
          <w:szCs w:val="24"/>
          <w:lang w:eastAsia="ru-RU"/>
        </w:rPr>
        <w:t xml:space="preserve"> предметами (за </w:t>
      </w:r>
      <w:proofErr w:type="spellStart"/>
      <w:r w:rsidRPr="00D85980">
        <w:rPr>
          <w:rFonts w:ascii="Times New Roman" w:eastAsia="Times New Roman" w:hAnsi="Times New Roman" w:cs="Times New Roman"/>
          <w:sz w:val="24"/>
          <w:szCs w:val="24"/>
          <w:lang w:eastAsia="ru-RU"/>
        </w:rPr>
        <w:t>період</w:t>
      </w:r>
      <w:proofErr w:type="spellEnd"/>
      <w:r w:rsidRPr="00D85980">
        <w:rPr>
          <w:rFonts w:ascii="Times New Roman" w:eastAsia="Times New Roman" w:hAnsi="Times New Roman" w:cs="Times New Roman"/>
          <w:sz w:val="24"/>
          <w:szCs w:val="24"/>
          <w:lang w:eastAsia="ru-RU"/>
        </w:rPr>
        <w:t xml:space="preserve">, коли </w:t>
      </w:r>
      <w:proofErr w:type="spellStart"/>
      <w:r w:rsidRPr="00D85980">
        <w:rPr>
          <w:rFonts w:ascii="Times New Roman" w:eastAsia="Times New Roman" w:hAnsi="Times New Roman" w:cs="Times New Roman"/>
          <w:sz w:val="24"/>
          <w:szCs w:val="24"/>
          <w:lang w:eastAsia="ru-RU"/>
        </w:rPr>
        <w:t>земельні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ділянки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були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забруднені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вибухонебезпечними</w:t>
      </w:r>
      <w:proofErr w:type="spellEnd"/>
      <w:r w:rsidRPr="00D85980">
        <w:rPr>
          <w:rFonts w:ascii="Times New Roman" w:eastAsia="Times New Roman" w:hAnsi="Times New Roman" w:cs="Times New Roman"/>
          <w:sz w:val="24"/>
          <w:szCs w:val="24"/>
          <w:lang w:eastAsia="ru-RU"/>
        </w:rPr>
        <w:t xml:space="preserve"> предметами).  </w:t>
      </w:r>
      <w:proofErr w:type="gramEnd"/>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D85980">
        <w:rPr>
          <w:rFonts w:ascii="Times New Roman" w:eastAsia="Times New Roman" w:hAnsi="Times New Roman" w:cs="Times New Roman"/>
          <w:sz w:val="24"/>
          <w:szCs w:val="24"/>
          <w:lang w:eastAsia="ru-RU"/>
        </w:rPr>
        <w:t>Р</w:t>
      </w:r>
      <w:proofErr w:type="gramEnd"/>
      <w:r w:rsidRPr="00D85980">
        <w:rPr>
          <w:rFonts w:ascii="Times New Roman" w:eastAsia="Times New Roman" w:hAnsi="Times New Roman" w:cs="Times New Roman"/>
          <w:sz w:val="24"/>
          <w:szCs w:val="24"/>
          <w:lang w:eastAsia="ru-RU"/>
        </w:rPr>
        <w:t>ічна</w:t>
      </w:r>
      <w:proofErr w:type="spellEnd"/>
      <w:r w:rsidRPr="00D85980">
        <w:rPr>
          <w:rFonts w:ascii="Times New Roman" w:eastAsia="Times New Roman" w:hAnsi="Times New Roman" w:cs="Times New Roman"/>
          <w:sz w:val="24"/>
          <w:szCs w:val="24"/>
          <w:lang w:eastAsia="ru-RU"/>
        </w:rPr>
        <w:t xml:space="preserve"> сума </w:t>
      </w:r>
      <w:proofErr w:type="spellStart"/>
      <w:r w:rsidRPr="00D85980">
        <w:rPr>
          <w:rFonts w:ascii="Times New Roman" w:eastAsia="Times New Roman" w:hAnsi="Times New Roman" w:cs="Times New Roman"/>
          <w:sz w:val="24"/>
          <w:szCs w:val="24"/>
          <w:lang w:eastAsia="ru-RU"/>
        </w:rPr>
        <w:t>єдиного</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податку</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четвертої</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групи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визначається</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пропорційно</w:t>
      </w:r>
      <w:proofErr w:type="spellEnd"/>
      <w:r w:rsidRPr="00D85980">
        <w:rPr>
          <w:rFonts w:ascii="Times New Roman" w:eastAsia="Times New Roman" w:hAnsi="Times New Roman" w:cs="Times New Roman"/>
          <w:sz w:val="24"/>
          <w:szCs w:val="24"/>
          <w:lang w:eastAsia="ru-RU"/>
        </w:rPr>
        <w:t xml:space="preserve"> до </w:t>
      </w:r>
      <w:proofErr w:type="spellStart"/>
      <w:r w:rsidRPr="00D85980">
        <w:rPr>
          <w:rFonts w:ascii="Times New Roman" w:eastAsia="Times New Roman" w:hAnsi="Times New Roman" w:cs="Times New Roman"/>
          <w:sz w:val="24"/>
          <w:szCs w:val="24"/>
          <w:lang w:eastAsia="ru-RU"/>
        </w:rPr>
        <w:t>кількості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місяців</w:t>
      </w:r>
      <w:proofErr w:type="spellEnd"/>
      <w:r w:rsidRPr="00D85980">
        <w:rPr>
          <w:rFonts w:ascii="Times New Roman" w:eastAsia="Times New Roman" w:hAnsi="Times New Roman" w:cs="Times New Roman"/>
          <w:sz w:val="24"/>
          <w:szCs w:val="24"/>
          <w:lang w:eastAsia="ru-RU"/>
        </w:rPr>
        <w:t xml:space="preserve">, коли </w:t>
      </w:r>
      <w:proofErr w:type="spellStart"/>
      <w:r w:rsidRPr="00D85980">
        <w:rPr>
          <w:rFonts w:ascii="Times New Roman" w:eastAsia="Times New Roman" w:hAnsi="Times New Roman" w:cs="Times New Roman"/>
          <w:sz w:val="24"/>
          <w:szCs w:val="24"/>
          <w:lang w:eastAsia="ru-RU"/>
        </w:rPr>
        <w:t>площі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ділянок</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земельних</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часток</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паїв</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визначені</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цим</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підпунктом</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підлягали</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оподаткуванню</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єдиним</w:t>
      </w:r>
      <w:proofErr w:type="spellEnd"/>
      <w:r w:rsidRPr="00D85980">
        <w:rPr>
          <w:rFonts w:ascii="Times New Roman" w:eastAsia="Times New Roman" w:hAnsi="Times New Roman" w:cs="Times New Roman"/>
          <w:sz w:val="24"/>
          <w:szCs w:val="24"/>
          <w:lang w:eastAsia="ru-RU"/>
        </w:rPr>
        <w:t xml:space="preserve"> </w:t>
      </w:r>
      <w:proofErr w:type="spellStart"/>
      <w:r w:rsidRPr="00D85980">
        <w:rPr>
          <w:rFonts w:ascii="Times New Roman" w:eastAsia="Times New Roman" w:hAnsi="Times New Roman" w:cs="Times New Roman"/>
          <w:sz w:val="24"/>
          <w:szCs w:val="24"/>
          <w:lang w:eastAsia="ru-RU"/>
        </w:rPr>
        <w:t>податком</w:t>
      </w:r>
      <w:proofErr w:type="spellEnd"/>
      <w:r w:rsidRPr="00D85980">
        <w:rPr>
          <w:rFonts w:ascii="Times New Roman" w:eastAsia="Times New Roman" w:hAnsi="Times New Roman" w:cs="Times New Roman"/>
          <w:sz w:val="24"/>
          <w:szCs w:val="24"/>
          <w:lang w:eastAsia="ru-RU"/>
        </w:rPr>
        <w:t xml:space="preserve">. </w:t>
      </w:r>
    </w:p>
    <w:p w:rsidR="00D85980" w:rsidRPr="00D85980" w:rsidRDefault="00D85980" w:rsidP="00D85980">
      <w:pPr>
        <w:spacing w:after="0" w:line="240" w:lineRule="auto"/>
        <w:ind w:firstLine="567"/>
        <w:jc w:val="both"/>
        <w:rPr>
          <w:rFonts w:ascii="Times New Roman" w:eastAsia="Times New Roman" w:hAnsi="Times New Roman" w:cs="Times New Roman"/>
          <w:sz w:val="24"/>
          <w:szCs w:val="24"/>
          <w:lang w:eastAsia="ru-RU"/>
        </w:rPr>
      </w:pPr>
      <w:r w:rsidRPr="00D85980">
        <w:rPr>
          <w:rFonts w:ascii="Times New Roman" w:eastAsia="Times New Roman" w:hAnsi="Times New Roman" w:cs="Times New Roman"/>
          <w:sz w:val="24"/>
          <w:szCs w:val="24"/>
          <w:lang w:eastAsia="ru-RU"/>
        </w:rPr>
        <w:t xml:space="preserve">  </w:t>
      </w:r>
    </w:p>
    <w:p w:rsidR="00510971" w:rsidRDefault="00510971" w:rsidP="00D85980">
      <w:pPr>
        <w:spacing w:after="0"/>
        <w:ind w:firstLine="567"/>
      </w:pPr>
    </w:p>
    <w:sectPr w:rsidR="00510971" w:rsidSect="005109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5980"/>
    <w:rsid w:val="003E5C1B"/>
    <w:rsid w:val="00510971"/>
    <w:rsid w:val="008C23F4"/>
    <w:rsid w:val="00D85980"/>
    <w:rsid w:val="00D91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971"/>
  </w:style>
  <w:style w:type="paragraph" w:styleId="1">
    <w:name w:val="heading 1"/>
    <w:basedOn w:val="a"/>
    <w:link w:val="10"/>
    <w:uiPriority w:val="9"/>
    <w:qFormat/>
    <w:rsid w:val="00D85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9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59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59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5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123082">
      <w:bodyDiv w:val="1"/>
      <w:marLeft w:val="0"/>
      <w:marRight w:val="0"/>
      <w:marTop w:val="0"/>
      <w:marBottom w:val="0"/>
      <w:divBdr>
        <w:top w:val="none" w:sz="0" w:space="0" w:color="auto"/>
        <w:left w:val="none" w:sz="0" w:space="0" w:color="auto"/>
        <w:bottom w:val="none" w:sz="0" w:space="0" w:color="auto"/>
        <w:right w:val="none" w:sz="0" w:space="0" w:color="auto"/>
      </w:divBdr>
      <w:divsChild>
        <w:div w:id="955983457">
          <w:marLeft w:val="0"/>
          <w:marRight w:val="0"/>
          <w:marTop w:val="0"/>
          <w:marBottom w:val="0"/>
          <w:divBdr>
            <w:top w:val="none" w:sz="0" w:space="0" w:color="auto"/>
            <w:left w:val="none" w:sz="0" w:space="0" w:color="auto"/>
            <w:bottom w:val="none" w:sz="0" w:space="0" w:color="auto"/>
            <w:right w:val="none" w:sz="0" w:space="0" w:color="auto"/>
          </w:divBdr>
          <w:divsChild>
            <w:div w:id="1568345224">
              <w:marLeft w:val="0"/>
              <w:marRight w:val="0"/>
              <w:marTop w:val="0"/>
              <w:marBottom w:val="0"/>
              <w:divBdr>
                <w:top w:val="none" w:sz="0" w:space="0" w:color="auto"/>
                <w:left w:val="none" w:sz="0" w:space="0" w:color="auto"/>
                <w:bottom w:val="none" w:sz="0" w:space="0" w:color="auto"/>
                <w:right w:val="none" w:sz="0" w:space="0" w:color="auto"/>
              </w:divBdr>
            </w:div>
          </w:divsChild>
        </w:div>
        <w:div w:id="593590159">
          <w:marLeft w:val="0"/>
          <w:marRight w:val="0"/>
          <w:marTop w:val="0"/>
          <w:marBottom w:val="0"/>
          <w:divBdr>
            <w:top w:val="none" w:sz="0" w:space="0" w:color="auto"/>
            <w:left w:val="none" w:sz="0" w:space="0" w:color="auto"/>
            <w:bottom w:val="none" w:sz="0" w:space="0" w:color="auto"/>
            <w:right w:val="none" w:sz="0" w:space="0" w:color="auto"/>
          </w:divBdr>
          <w:divsChild>
            <w:div w:id="959845418">
              <w:marLeft w:val="0"/>
              <w:marRight w:val="0"/>
              <w:marTop w:val="0"/>
              <w:marBottom w:val="0"/>
              <w:divBdr>
                <w:top w:val="none" w:sz="0" w:space="0" w:color="auto"/>
                <w:left w:val="none" w:sz="0" w:space="0" w:color="auto"/>
                <w:bottom w:val="none" w:sz="0" w:space="0" w:color="auto"/>
                <w:right w:val="none" w:sz="0" w:space="0" w:color="auto"/>
              </w:divBdr>
              <w:divsChild>
                <w:div w:id="20375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2023-11-15T10:00:00Z</dcterms:created>
  <dcterms:modified xsi:type="dcterms:W3CDTF">2023-11-15T10:00:00Z</dcterms:modified>
</cp:coreProperties>
</file>