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1A" w:rsidRPr="009917DF" w:rsidRDefault="009917DF" w:rsidP="000E51A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Грантова програма </w:t>
      </w: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</w:t>
      </w: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Кусаноне</w:t>
      </w: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”</w:t>
      </w: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реалізацію проєктів у 202</w:t>
      </w:r>
      <w:r w:rsidR="00703DB4"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EF0E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році</w:t>
      </w:r>
    </w:p>
    <w:p w:rsidR="00DC7905" w:rsidRPr="009917DF" w:rsidRDefault="00DC7905" w:rsidP="000E51A2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B04FBC" w:rsidRPr="00DC7905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DC790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грант</w:t>
      </w:r>
    </w:p>
    <w:p w:rsidR="00B04FBC" w:rsidRPr="00160718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B04FBC" w:rsidRPr="00DC7905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DC7905" w:rsidRPr="00DC7905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202</w:t>
      </w:r>
      <w:r w:rsidR="003E29A3" w:rsidRPr="00EB618D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5</w:t>
      </w:r>
      <w:r w:rsidR="00DC7905" w:rsidRPr="00DC7905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DC790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рік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AA7416" w:rsidRDefault="00B04FBC" w:rsidP="00160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DC790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вся </w:t>
      </w:r>
      <w:r w:rsidR="00EB618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Україна (крім окупованих</w:t>
      </w:r>
      <w:bookmarkStart w:id="0" w:name="_GoBack"/>
      <w:bookmarkEnd w:id="0"/>
      <w:r w:rsidR="00EB618D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)</w:t>
      </w:r>
    </w:p>
    <w:p w:rsidR="00B04FBC" w:rsidRPr="00227841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203C25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3E29A3" w:rsidRP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10 млн. єн (приблизно 73 тис.</w:t>
      </w:r>
      <w:r w:rsid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3E29A3" w:rsidRP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дол.</w:t>
      </w:r>
      <w:r w:rsid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3E29A3" w:rsidRP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США)</w:t>
      </w:r>
      <w:r w:rsidR="003E29A3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BD5E56" w:rsidRPr="00203C25" w:rsidRDefault="00BD5E56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DC7905" w:rsidRPr="009917DF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9917D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до </w:t>
      </w:r>
      <w:r w:rsidR="009917DF" w:rsidRPr="009917D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28 лютого 202</w:t>
      </w:r>
      <w:r w:rsidR="003E29A3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4</w:t>
      </w:r>
      <w:r w:rsidR="009917DF" w:rsidRPr="009917DF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року</w:t>
      </w:r>
    </w:p>
    <w:p w:rsidR="009917DF" w:rsidRPr="009917DF" w:rsidRDefault="009917DF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</w:pPr>
    </w:p>
    <w:p w:rsidR="003A511A" w:rsidRPr="003A511A" w:rsidRDefault="00B04FBC" w:rsidP="001607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3A511A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03C25" w:rsidRPr="00203C25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 </w:t>
      </w:r>
      <w:r w:rsidR="009917DF" w:rsidRPr="009917DF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неприбуткові підприємства та установи, або громадські чи благодійні організації, які існують не менше двох років</w:t>
      </w:r>
    </w:p>
    <w:p w:rsidR="00B04FBC" w:rsidRPr="00160718" w:rsidRDefault="00B04FBC" w:rsidP="0016071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</w:rPr>
      </w:pPr>
    </w:p>
    <w:p w:rsidR="00653024" w:rsidRPr="00535FDC" w:rsidRDefault="00B04FBC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227841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7. Виконавець</w:t>
      </w:r>
      <w:r w:rsidRPr="0022784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  <w:t>:</w:t>
      </w:r>
      <w:r w:rsidRPr="00D62FD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ru-RU"/>
        </w:rPr>
        <w:t xml:space="preserve"> </w:t>
      </w:r>
      <w:r w:rsidR="009917DF">
        <w:rPr>
          <w:rFonts w:ascii="Times New Roman" w:hAnsi="Times New Roman" w:cs="Times New Roman"/>
          <w:color w:val="000000"/>
          <w:sz w:val="26"/>
          <w:szCs w:val="26"/>
          <w:lang w:val="uk-UA"/>
        </w:rPr>
        <w:t>Уряд</w:t>
      </w:r>
      <w:r w:rsidR="009917DF" w:rsidRPr="009917D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Японії</w:t>
      </w:r>
    </w:p>
    <w:p w:rsidR="00160718" w:rsidRPr="00535FDC" w:rsidRDefault="00160718" w:rsidP="0016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3E29A3" w:rsidRDefault="00B04FBC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D62FD4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203C25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9917DF">
        <w:rPr>
          <w:color w:val="000000"/>
          <w:sz w:val="26"/>
          <w:szCs w:val="26"/>
          <w:lang w:val="uk-UA"/>
        </w:rPr>
        <w:t>життя, здоров</w:t>
      </w:r>
      <w:r w:rsidR="009917DF" w:rsidRPr="009917DF">
        <w:rPr>
          <w:color w:val="000000"/>
          <w:sz w:val="26"/>
          <w:szCs w:val="26"/>
        </w:rPr>
        <w:t>’</w:t>
      </w:r>
      <w:r w:rsidR="009917DF" w:rsidRPr="009917DF">
        <w:rPr>
          <w:color w:val="000000"/>
          <w:sz w:val="26"/>
          <w:szCs w:val="26"/>
          <w:lang w:val="uk-UA"/>
        </w:rPr>
        <w:t>я та безпек</w:t>
      </w:r>
      <w:r w:rsidR="009917DF">
        <w:rPr>
          <w:color w:val="000000"/>
          <w:sz w:val="26"/>
          <w:szCs w:val="26"/>
          <w:lang w:val="uk-UA"/>
        </w:rPr>
        <w:t>а</w:t>
      </w:r>
      <w:r w:rsidR="009917DF" w:rsidRPr="009917DF">
        <w:rPr>
          <w:color w:val="000000"/>
          <w:sz w:val="26"/>
          <w:szCs w:val="26"/>
          <w:lang w:val="uk-UA"/>
        </w:rPr>
        <w:t xml:space="preserve"> людини, покращення соціальних умов та забезпечення населення</w:t>
      </w:r>
    </w:p>
    <w:p w:rsidR="003E29A3" w:rsidRPr="003E29A3" w:rsidRDefault="003E29A3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3E29A3" w:rsidRPr="003E29A3" w:rsidRDefault="003E29A3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E29A3">
        <w:rPr>
          <w:color w:val="000000"/>
          <w:sz w:val="26"/>
          <w:szCs w:val="26"/>
          <w:lang w:val="uk-UA" w:eastAsia="uk-UA"/>
        </w:rPr>
        <w:t xml:space="preserve">До 28 лютого 2024 року (включно) триває прийом заявок на конкурс на грантову допомогу по програмі </w:t>
      </w:r>
      <w:r w:rsidR="00A77AE8" w:rsidRPr="00A77AE8">
        <w:rPr>
          <w:color w:val="000000"/>
          <w:sz w:val="26"/>
          <w:szCs w:val="26"/>
          <w:lang w:eastAsia="uk-UA"/>
        </w:rPr>
        <w:t>“</w:t>
      </w:r>
      <w:proofErr w:type="spellStart"/>
      <w:r w:rsidRPr="003E29A3">
        <w:rPr>
          <w:color w:val="000000"/>
          <w:sz w:val="26"/>
          <w:szCs w:val="26"/>
          <w:lang w:val="uk-UA" w:eastAsia="uk-UA"/>
        </w:rPr>
        <w:t>Кусаноне</w:t>
      </w:r>
      <w:proofErr w:type="spellEnd"/>
      <w:r w:rsidR="00A77AE8" w:rsidRPr="00A77AE8">
        <w:rPr>
          <w:color w:val="000000"/>
          <w:sz w:val="26"/>
          <w:szCs w:val="26"/>
          <w:lang w:eastAsia="uk-UA"/>
        </w:rPr>
        <w:t>”</w:t>
      </w:r>
      <w:r w:rsidRPr="003E29A3">
        <w:rPr>
          <w:color w:val="000000"/>
          <w:sz w:val="26"/>
          <w:szCs w:val="26"/>
          <w:lang w:val="uk-UA" w:eastAsia="uk-UA"/>
        </w:rPr>
        <w:t xml:space="preserve"> Уряду Японії на 2025 рік фінансування.</w:t>
      </w:r>
    </w:p>
    <w:p w:rsidR="003E29A3" w:rsidRPr="003E29A3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Програма </w:t>
      </w:r>
      <w:r w:rsidR="00A77AE8" w:rsidRPr="00A77A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“</w:t>
      </w:r>
      <w:proofErr w:type="spellStart"/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Кусаноне</w:t>
      </w:r>
      <w:proofErr w:type="spellEnd"/>
      <w:r w:rsidR="00A77AE8" w:rsidRPr="00A77A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”</w:t>
      </w: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надає підтримку </w:t>
      </w:r>
      <w:proofErr w:type="spellStart"/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проєктам</w:t>
      </w:r>
      <w:proofErr w:type="spellEnd"/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розвитку місцевих громад, спрямованим на вирішення проблем, пов’язаних з базовими потребами життя, здоров’я та безпеки людини, покращення соціальних умов та забезпечення населення.</w:t>
      </w:r>
    </w:p>
    <w:p w:rsidR="003E29A3" w:rsidRPr="00A77AE8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Окрім проєктів у сфері охорони здоров’я та освіти (близько 10 проєктів щорічно підтримуються Програмою), запрошуємо подавати на розгляд проєкти, що сприяють зайнятості та спрямовані на покращення соціально-економічного становища вразливих груп населення.</w:t>
      </w:r>
    </w:p>
    <w:p w:rsidR="003E29A3" w:rsidRPr="003E29A3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Бюджет на один проєкт складає 10 млн. єн (приблизно 73 тисяч доларів США станом на 2023 рік, залежить від курсу обміну валют).</w:t>
      </w:r>
    </w:p>
    <w:p w:rsidR="003E29A3" w:rsidRPr="003E29A3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A77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Увага:</w:t>
      </w: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 реципієнтами </w:t>
      </w:r>
      <w:r w:rsidR="00A77A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грантової допомоги по Програмі </w:t>
      </w:r>
      <w:r w:rsidR="00A77AE8" w:rsidRPr="00A77A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“</w:t>
      </w:r>
      <w:proofErr w:type="spellStart"/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Кусаноне</w:t>
      </w:r>
      <w:proofErr w:type="spellEnd"/>
      <w:r w:rsidR="00A77AE8" w:rsidRPr="00A77AE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”</w:t>
      </w: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можуть бути лише неприбуткові підприємства та установи, або громадські чи благодійні організації, які існують не менше двох років та мають досвід діяльності у сфері поданого на розгляд проєкту.</w:t>
      </w:r>
    </w:p>
    <w:p w:rsidR="003E29A3" w:rsidRPr="003E29A3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Форма заявки, інструкції до її заповнення, детальна інформація про Програму, умови участі у конкурсі і контакти (електронна адреса) координаторів для консультацій – за посиланням: </w:t>
      </w:r>
      <w:hyperlink r:id="rId9" w:tgtFrame="_blank" w:history="1">
        <w:r w:rsidRPr="00A77AE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https://www.ua.emb-japan.go.jp/itpr_uk/ua_oda.html</w:t>
        </w:r>
      </w:hyperlink>
    </w:p>
    <w:p w:rsidR="003E29A3" w:rsidRPr="003E29A3" w:rsidRDefault="003E29A3" w:rsidP="003E29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9A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Заявки необхідно надсилати, як вкладені файли до мейлу розміром до 10мб/лист, не використовуйте сервіси-файлообмінники для надсилання заявок. У випадку, якщо заявка отримана, ви отримаєте автоматичну відповідь про отримання листа.</w:t>
      </w:r>
    </w:p>
    <w:p w:rsidR="003A511A" w:rsidRPr="00A77AE8" w:rsidRDefault="009917DF" w:rsidP="003E29A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A77AE8">
        <w:rPr>
          <w:color w:val="000000"/>
          <w:sz w:val="26"/>
          <w:szCs w:val="26"/>
          <w:lang w:val="uk-UA"/>
        </w:rPr>
        <w:t>Телефони для довідок стосовно програми Кусаноне: (044)4907076 або (095)1806931.</w:t>
      </w:r>
    </w:p>
    <w:p w:rsidR="009917DF" w:rsidRPr="00A77AE8" w:rsidRDefault="009917DF" w:rsidP="0016071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8C70AD" w:rsidRPr="00A77AE8" w:rsidRDefault="00112E75" w:rsidP="00142A2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A77AE8">
        <w:rPr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ІнфоДжерело:</w:t>
      </w:r>
      <w:r w:rsidR="00142A2B" w:rsidRPr="00A77AE8">
        <w:rPr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 xml:space="preserve"> </w:t>
      </w:r>
      <w:hyperlink r:id="rId10" w:history="1">
        <w:r w:rsidR="003E29A3" w:rsidRPr="00A77AE8">
          <w:rPr>
            <w:rStyle w:val="a3"/>
            <w:sz w:val="26"/>
            <w:szCs w:val="26"/>
          </w:rPr>
          <w:t>https://gurt.org.ua/news/grants/93010/</w:t>
        </w:r>
      </w:hyperlink>
      <w:r w:rsidR="003E29A3" w:rsidRPr="00A77AE8">
        <w:rPr>
          <w:sz w:val="26"/>
          <w:szCs w:val="26"/>
          <w:lang w:val="uk-UA"/>
        </w:rPr>
        <w:t xml:space="preserve"> </w:t>
      </w:r>
    </w:p>
    <w:sectPr w:rsidR="008C70AD" w:rsidRPr="00A77AE8" w:rsidSect="00F54BB3">
      <w:headerReference w:type="default" r:id="rId11"/>
      <w:pgSz w:w="11906" w:h="16838"/>
      <w:pgMar w:top="1135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64" w:rsidRDefault="00580B64" w:rsidP="008C70AD">
      <w:pPr>
        <w:spacing w:after="0" w:line="240" w:lineRule="auto"/>
      </w:pPr>
      <w:r>
        <w:separator/>
      </w:r>
    </w:p>
  </w:endnote>
  <w:endnote w:type="continuationSeparator" w:id="0">
    <w:p w:rsidR="00580B64" w:rsidRDefault="00580B64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64" w:rsidRDefault="00580B64" w:rsidP="008C70AD">
      <w:pPr>
        <w:spacing w:after="0" w:line="240" w:lineRule="auto"/>
      </w:pPr>
      <w:r>
        <w:separator/>
      </w:r>
    </w:p>
  </w:footnote>
  <w:footnote w:type="continuationSeparator" w:id="0">
    <w:p w:rsidR="00580B64" w:rsidRDefault="00580B64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DC7905" w:rsidRPr="004C21FE" w:rsidRDefault="00DC7905" w:rsidP="003A511A">
        <w:pPr>
          <w:pStyle w:val="a9"/>
          <w:jc w:val="center"/>
          <w:rPr>
            <w:rFonts w:ascii="Times New Roman" w:hAnsi="Times New Roman" w:cs="Times New Roman"/>
            <w:lang w:val="uk-UA"/>
          </w:rPr>
        </w:pPr>
        <w:r w:rsidRPr="004C21FE">
          <w:rPr>
            <w:rFonts w:ascii="Times New Roman" w:hAnsi="Times New Roman" w:cs="Times New Roman"/>
          </w:rPr>
          <w:fldChar w:fldCharType="begin"/>
        </w:r>
        <w:r w:rsidRPr="004C21FE">
          <w:rPr>
            <w:rFonts w:ascii="Times New Roman" w:hAnsi="Times New Roman" w:cs="Times New Roman"/>
          </w:rPr>
          <w:instrText>PAGE   \* MERGEFORMAT</w:instrText>
        </w:r>
        <w:r w:rsidRPr="004C21FE">
          <w:rPr>
            <w:rFonts w:ascii="Times New Roman" w:hAnsi="Times New Roman" w:cs="Times New Roman"/>
          </w:rPr>
          <w:fldChar w:fldCharType="separate"/>
        </w:r>
        <w:r w:rsidR="009917DF">
          <w:rPr>
            <w:rFonts w:ascii="Times New Roman" w:hAnsi="Times New Roman" w:cs="Times New Roman"/>
            <w:noProof/>
          </w:rPr>
          <w:t>2</w:t>
        </w:r>
        <w:r w:rsidRPr="004C21FE">
          <w:rPr>
            <w:rFonts w:ascii="Times New Roman" w:hAnsi="Times New Roman" w:cs="Times New Roman"/>
          </w:rPr>
          <w:fldChar w:fldCharType="end"/>
        </w:r>
      </w:p>
      <w:p w:rsidR="00DC7905" w:rsidRPr="003A511A" w:rsidRDefault="00580B64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05B"/>
    <w:multiLevelType w:val="multilevel"/>
    <w:tmpl w:val="1C7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1E98"/>
    <w:multiLevelType w:val="multilevel"/>
    <w:tmpl w:val="DF9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8363C"/>
    <w:multiLevelType w:val="multilevel"/>
    <w:tmpl w:val="9B1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74B5D"/>
    <w:multiLevelType w:val="multilevel"/>
    <w:tmpl w:val="E6B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F43687"/>
    <w:multiLevelType w:val="multilevel"/>
    <w:tmpl w:val="2D1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5E0CC8"/>
    <w:multiLevelType w:val="multilevel"/>
    <w:tmpl w:val="AD9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2A013B"/>
    <w:multiLevelType w:val="multilevel"/>
    <w:tmpl w:val="C70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613129"/>
    <w:multiLevelType w:val="multilevel"/>
    <w:tmpl w:val="4EDE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DF127F"/>
    <w:multiLevelType w:val="multilevel"/>
    <w:tmpl w:val="E330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21"/>
  </w:num>
  <w:num w:numId="5">
    <w:abstractNumId w:val="18"/>
  </w:num>
  <w:num w:numId="6">
    <w:abstractNumId w:val="23"/>
  </w:num>
  <w:num w:numId="7">
    <w:abstractNumId w:val="8"/>
  </w:num>
  <w:num w:numId="8">
    <w:abstractNumId w:val="6"/>
  </w:num>
  <w:num w:numId="9">
    <w:abstractNumId w:val="3"/>
  </w:num>
  <w:num w:numId="10">
    <w:abstractNumId w:val="19"/>
  </w:num>
  <w:num w:numId="11">
    <w:abstractNumId w:val="10"/>
  </w:num>
  <w:num w:numId="12">
    <w:abstractNumId w:val="0"/>
  </w:num>
  <w:num w:numId="13">
    <w:abstractNumId w:val="24"/>
  </w:num>
  <w:num w:numId="14">
    <w:abstractNumId w:val="16"/>
  </w:num>
  <w:num w:numId="15">
    <w:abstractNumId w:val="20"/>
  </w:num>
  <w:num w:numId="16">
    <w:abstractNumId w:val="11"/>
  </w:num>
  <w:num w:numId="17">
    <w:abstractNumId w:val="7"/>
  </w:num>
  <w:num w:numId="18">
    <w:abstractNumId w:val="4"/>
  </w:num>
  <w:num w:numId="19">
    <w:abstractNumId w:val="5"/>
  </w:num>
  <w:num w:numId="20">
    <w:abstractNumId w:val="12"/>
  </w:num>
  <w:num w:numId="21">
    <w:abstractNumId w:val="9"/>
  </w:num>
  <w:num w:numId="22">
    <w:abstractNumId w:val="22"/>
  </w:num>
  <w:num w:numId="23">
    <w:abstractNumId w:val="17"/>
  </w:num>
  <w:num w:numId="24">
    <w:abstractNumId w:val="13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40B97"/>
    <w:rsid w:val="00076521"/>
    <w:rsid w:val="000E51A2"/>
    <w:rsid w:val="000F6F83"/>
    <w:rsid w:val="00112E75"/>
    <w:rsid w:val="001426C1"/>
    <w:rsid w:val="00142A2B"/>
    <w:rsid w:val="00160718"/>
    <w:rsid w:val="00203C25"/>
    <w:rsid w:val="00227841"/>
    <w:rsid w:val="0028354D"/>
    <w:rsid w:val="002A4548"/>
    <w:rsid w:val="002F332D"/>
    <w:rsid w:val="00321D11"/>
    <w:rsid w:val="00351576"/>
    <w:rsid w:val="0036363A"/>
    <w:rsid w:val="003648AC"/>
    <w:rsid w:val="00373CDA"/>
    <w:rsid w:val="003A511A"/>
    <w:rsid w:val="003B303B"/>
    <w:rsid w:val="003C2788"/>
    <w:rsid w:val="003D3993"/>
    <w:rsid w:val="003E29A3"/>
    <w:rsid w:val="00446B8A"/>
    <w:rsid w:val="004801CA"/>
    <w:rsid w:val="004B7E73"/>
    <w:rsid w:val="004C21FE"/>
    <w:rsid w:val="00534F87"/>
    <w:rsid w:val="00535FDC"/>
    <w:rsid w:val="00580B64"/>
    <w:rsid w:val="005A4400"/>
    <w:rsid w:val="00624AD1"/>
    <w:rsid w:val="00653024"/>
    <w:rsid w:val="00703DB4"/>
    <w:rsid w:val="00737523"/>
    <w:rsid w:val="007902EC"/>
    <w:rsid w:val="007C5D99"/>
    <w:rsid w:val="007D14D9"/>
    <w:rsid w:val="007F1DDF"/>
    <w:rsid w:val="00820674"/>
    <w:rsid w:val="00823530"/>
    <w:rsid w:val="008452D5"/>
    <w:rsid w:val="008C70AD"/>
    <w:rsid w:val="008E5C5A"/>
    <w:rsid w:val="009917DF"/>
    <w:rsid w:val="00A77AE8"/>
    <w:rsid w:val="00AA7416"/>
    <w:rsid w:val="00AB2563"/>
    <w:rsid w:val="00AE7369"/>
    <w:rsid w:val="00B04FBC"/>
    <w:rsid w:val="00B17D3F"/>
    <w:rsid w:val="00B305CF"/>
    <w:rsid w:val="00B50BD5"/>
    <w:rsid w:val="00B85536"/>
    <w:rsid w:val="00BD5E56"/>
    <w:rsid w:val="00BF00B8"/>
    <w:rsid w:val="00C570BC"/>
    <w:rsid w:val="00CC0EF2"/>
    <w:rsid w:val="00CC29A1"/>
    <w:rsid w:val="00D62FD4"/>
    <w:rsid w:val="00DA4E88"/>
    <w:rsid w:val="00DB79F4"/>
    <w:rsid w:val="00DB7D3A"/>
    <w:rsid w:val="00DC7905"/>
    <w:rsid w:val="00E27083"/>
    <w:rsid w:val="00E72CA0"/>
    <w:rsid w:val="00EB3402"/>
    <w:rsid w:val="00EB618D"/>
    <w:rsid w:val="00EF0EE5"/>
    <w:rsid w:val="00F119D3"/>
    <w:rsid w:val="00F54BB3"/>
    <w:rsid w:val="00F569D5"/>
    <w:rsid w:val="00F57894"/>
    <w:rsid w:val="00F66BAB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paragraph" w:styleId="2">
    <w:name w:val="heading 2"/>
    <w:basedOn w:val="a"/>
    <w:link w:val="20"/>
    <w:uiPriority w:val="9"/>
    <w:qFormat/>
    <w:rsid w:val="0099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9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urt.org.ua/news/grants/9301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a.emb-japan.go.jp/itpr_uk/ua_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94E1-022F-4F4F-8268-65109154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58</cp:revision>
  <dcterms:created xsi:type="dcterms:W3CDTF">2022-10-24T08:06:00Z</dcterms:created>
  <dcterms:modified xsi:type="dcterms:W3CDTF">2023-12-12T08:40:00Z</dcterms:modified>
</cp:coreProperties>
</file>